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4454B" w:rsidRPr="00FE38CB" w:rsidRDefault="00CA6F67">
      <w:pPr>
        <w:pStyle w:val="Heading"/>
        <w:rPr>
          <w:sz w:val="36"/>
          <w:szCs w:val="36"/>
        </w:rPr>
      </w:pPr>
      <w:r>
        <w:rPr>
          <w:noProof/>
          <w:color w:val="000000"/>
          <w:u w:color="000000"/>
        </w:rPr>
        <w:drawing>
          <wp:anchor distT="0" distB="0" distL="114300" distR="114300" simplePos="0" relativeHeight="251648512" behindDoc="0" locked="0" layoutInCell="1" allowOverlap="1">
            <wp:simplePos x="0" y="0"/>
            <wp:positionH relativeFrom="column">
              <wp:posOffset>-15875</wp:posOffset>
            </wp:positionH>
            <wp:positionV relativeFrom="paragraph">
              <wp:posOffset>422275</wp:posOffset>
            </wp:positionV>
            <wp:extent cx="3540760" cy="2265680"/>
            <wp:effectExtent l="25400" t="0" r="0" b="0"/>
            <wp:wrapNone/>
            <wp:docPr id="18"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9" descr="dv1940003_441x353"/>
                    <pic:cNvPicPr>
                      <a:picLocks/>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bwMode="auto">
                    <a:xfrm>
                      <a:off x="0" y="0"/>
                      <a:ext cx="3540760" cy="2265680"/>
                    </a:xfrm>
                    <a:prstGeom prst="rect">
                      <a:avLst/>
                    </a:prstGeom>
                    <a:noFill/>
                    <a:ln>
                      <a:noFill/>
                    </a:ln>
                    <a:effectLst/>
                  </pic:spPr>
                </pic:pic>
              </a:graphicData>
            </a:graphic>
          </wp:anchor>
        </w:drawing>
      </w:r>
      <w:r w:rsidR="00E86736" w:rsidRPr="00E86736">
        <w:rPr>
          <w:noProof/>
          <w:color w:val="000000"/>
          <w:u w:color="000000"/>
        </w:rPr>
        <w:pict>
          <v:shapetype id="_x0000_t202" coordsize="21600,21600" o:spt="202" path="m0,0l0,21600,21600,21600,21600,0xe">
            <v:stroke joinstyle="miter"/>
            <v:path gradientshapeok="t" o:connecttype="rect"/>
          </v:shapetype>
          <v:shape id="Text Box 17" o:spid="_x0000_s1026" type="#_x0000_t202" style="position:absolute;margin-left:143.2pt;margin-top:65.45pt;width:410.05pt;height:88.15pt;z-index:251675136;visibility:visible;mso-wrap-distance-left:11pt;mso-wrap-distance-top:11pt;mso-wrap-distance-right:11pt;mso-wrap-distance-bottom:11pt;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" filled="f" stroked="f" strokeweight="1pt">
            <v:stroke miterlimit="4"/>
            <v:path arrowok="t"/>
            <v:textbox inset="4pt,4pt,4pt,4pt">
              <w:txbxContent>
                <w:p w:rsidR="00405868" w:rsidRDefault="00405868">
                  <w:pPr>
                    <w:pStyle w:val="Title1"/>
                    <w:rPr>
                      <w:sz w:val="88"/>
                      <w:szCs w:val="88"/>
                    </w:rPr>
                  </w:pPr>
                  <w:r>
                    <w:rPr>
                      <w:sz w:val="88"/>
                      <w:szCs w:val="88"/>
                    </w:rPr>
                    <w:t>CO-OP MONTHLY</w:t>
                  </w:r>
                </w:p>
                <w:p w:rsidR="00405868" w:rsidRDefault="00405868">
                  <w:pPr>
                    <w:pStyle w:val="Subheading"/>
                    <w:jc w:val="center"/>
                    <w:rPr>
                      <w:rFonts w:ascii="Times New Roman" w:hAnsi="Times New Roman" w:cs="Times New Roman"/>
                      <w:i w:val="0"/>
                      <w:iCs w:val="0"/>
                      <w:color w:val="auto"/>
                      <w:sz w:val="20"/>
                      <w:szCs w:val="20"/>
                    </w:rPr>
                  </w:pPr>
                  <w:r>
                    <w:t>Coop Motto Here Coop Motto Here</w:t>
                  </w:r>
                </w:p>
              </w:txbxContent>
            </v:textbox>
            <w10:wrap type="square" anchorx="page" anchory="page"/>
          </v:shape>
        </w:pict>
      </w:r>
      <w:r w:rsidR="00E86736" w:rsidRPr="00E86736">
        <w:rPr>
          <w:noProof/>
          <w:color w:val="000000"/>
          <w:u w:color="000000"/>
        </w:rPr>
        <w:pict>
          <v:shape id="Text Box 24" o:spid="_x0000_s1027" type="#_x0000_t202" style="position:absolute;margin-left:62pt;margin-top:175.25pt;width:154pt;height:542pt;z-index:251671040;visibility:visible;mso-wrap-style:square;mso-wrap-edited:f;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wrapcoords="-105 0 -105 21540 21600 21540 21600 0 -105 0" fillcolor="#ebebeb" stroked="f" strokeweight="1pt">
            <v:stroke miterlimit="4"/>
            <v:path arrowok="t"/>
            <v:textbox inset="6pt,6pt,6pt,6pt">
              <w:txbxContent>
                <w:p w:rsidR="00405868" w:rsidRDefault="00405868">
                  <w:pPr>
                    <w:pStyle w:val="Heading21"/>
                  </w:pPr>
                  <w:r>
                    <w:t>Co-op Calendar</w:t>
                  </w:r>
                </w:p>
                <w:p w:rsidR="00405868" w:rsidRDefault="00405868">
                  <w:pPr>
                    <w:pStyle w:val="Body2"/>
                  </w:pPr>
                  <w:r>
                    <w:rPr>
                      <w:rFonts w:eastAsia="Arial Unicode MS" w:cs="Arial Unicode MS"/>
                      <w:b/>
                      <w:bCs/>
                    </w:rPr>
                    <w:t>Oct. 1</w:t>
                  </w:r>
                  <w:r>
                    <w:rPr>
                      <w:rFonts w:eastAsia="Arial Unicode MS" w:cs="Arial Unicode MS"/>
                    </w:rPr>
                    <w:t xml:space="preserve"> Event 1</w:t>
                  </w:r>
                </w:p>
                <w:p w:rsidR="00405868" w:rsidRDefault="00405868">
                  <w:pPr>
                    <w:pStyle w:val="Body2"/>
                  </w:pPr>
                  <w:r>
                    <w:rPr>
                      <w:rFonts w:eastAsia="Arial Unicode MS" w:cs="Arial Unicode MS"/>
                      <w:b/>
                      <w:bCs/>
                    </w:rPr>
                    <w:t>Oct. 3</w:t>
                  </w:r>
                  <w:r>
                    <w:rPr>
                      <w:rFonts w:eastAsia="Arial Unicode MS" w:cs="Arial Unicode MS"/>
                    </w:rPr>
                    <w:t xml:space="preserve"> Event 2</w:t>
                  </w:r>
                </w:p>
                <w:p w:rsidR="00405868" w:rsidRPr="0036282A" w:rsidRDefault="00405868">
                  <w:pPr>
                    <w:pStyle w:val="Body2"/>
                    <w:rPr>
                      <w:rFonts w:eastAsia="Arial Unicode MS" w:cs="Arial Unicode MS"/>
                    </w:rPr>
                  </w:pPr>
                  <w:r>
                    <w:rPr>
                      <w:rFonts w:eastAsia="Arial Unicode MS" w:cs="Arial Unicode MS"/>
                      <w:b/>
                      <w:bCs/>
                    </w:rPr>
                    <w:t>Oct. 17</w:t>
                  </w:r>
                  <w:r>
                    <w:rPr>
                      <w:rFonts w:eastAsia="Arial Unicode MS" w:cs="Arial Unicode MS"/>
                    </w:rPr>
                    <w:t xml:space="preserve"> Event 3</w:t>
                  </w:r>
                </w:p>
                <w:p w:rsidR="00405868" w:rsidRDefault="00405868">
                  <w:pPr>
                    <w:pStyle w:val="Body2"/>
                  </w:pPr>
                </w:p>
                <w:p w:rsidR="00405868" w:rsidRDefault="00405868">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jc w:val="center"/>
                  </w:pPr>
                  <w:r w:rsidRPr="00CF13FE">
                    <w:rPr>
                      <w:noProof/>
                    </w:rPr>
                    <w:drawing>
                      <wp:inline distT="0" distB="0" distL="0" distR="0">
                        <wp:extent cx="977900" cy="952500"/>
                        <wp:effectExtent l="0" t="0" r="0" b="0"/>
                        <wp:docPr id="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977900" cy="952500"/>
                                </a:xfrm>
                                <a:prstGeom prst="rect">
                                  <a:avLst/>
                                </a:prstGeom>
                                <a:noFill/>
                                <a:ln>
                                  <a:noFill/>
                                </a:ln>
                              </pic:spPr>
                            </pic:pic>
                          </a:graphicData>
                        </a:graphic>
                      </wp:inline>
                    </w:drawing>
                  </w:r>
                </w:p>
                <w:p w:rsidR="00405868" w:rsidRDefault="00405868">
                  <w:pPr>
                    <w:pStyle w:val="Heading21"/>
                  </w:pPr>
                  <w:r>
                    <w:t>Happy Birthday</w:t>
                  </w:r>
                </w:p>
                <w:p w:rsidR="00405868" w:rsidRDefault="00405868">
                  <w:pPr>
                    <w:pStyle w:val="Body2"/>
                  </w:pPr>
                  <w:r>
                    <w:rPr>
                      <w:rFonts w:eastAsia="Arial Unicode MS" w:cs="Arial Unicode MS"/>
                      <w:b/>
                      <w:bCs/>
                    </w:rPr>
                    <w:t>Dec. 2</w:t>
                  </w:r>
                  <w:r>
                    <w:rPr>
                      <w:rFonts w:eastAsia="Arial Unicode MS" w:cs="Arial Unicode MS"/>
                    </w:rPr>
                    <w:t xml:space="preserve"> Mona Murphy</w:t>
                  </w:r>
                </w:p>
                <w:p w:rsidR="00405868" w:rsidRDefault="00405868">
                  <w:pPr>
                    <w:pStyle w:val="Body2"/>
                  </w:pPr>
                  <w:r>
                    <w:rPr>
                      <w:rFonts w:eastAsia="Arial Unicode MS" w:cs="Arial Unicode MS"/>
                      <w:b/>
                      <w:bCs/>
                    </w:rPr>
                    <w:t>Dec. 20</w:t>
                  </w:r>
                  <w:r>
                    <w:rPr>
                      <w:rFonts w:eastAsia="Arial Unicode MS" w:cs="Arial Unicode MS"/>
                    </w:rPr>
                    <w:t xml:space="preserve"> Mary Ryder</w:t>
                  </w:r>
                </w:p>
                <w:p w:rsidR="00405868" w:rsidRDefault="00405868">
                  <w:pPr>
                    <w:pStyle w:val="Body2"/>
                  </w:pPr>
                </w:p>
                <w:p w:rsidR="00405868" w:rsidRDefault="00405868">
                  <w:pPr>
                    <w:pStyle w:val="Heading21"/>
                  </w:pPr>
                  <w:r>
                    <w:t>Happy Anniversary</w:t>
                  </w:r>
                </w:p>
                <w:p w:rsidR="00405868" w:rsidRDefault="00405868">
                  <w:pPr>
                    <w:pStyle w:val="Body2"/>
                  </w:pPr>
                  <w:r>
                    <w:rPr>
                      <w:rFonts w:eastAsia="Arial Unicode MS" w:cs="Arial Unicode MS"/>
                      <w:b/>
                      <w:bCs/>
                    </w:rPr>
                    <w:t xml:space="preserve">Dec. 5 </w:t>
                  </w:r>
                  <w:r>
                    <w:rPr>
                      <w:rFonts w:eastAsia="Arial Unicode MS" w:cs="Arial Unicode MS"/>
                    </w:rPr>
                    <w:t xml:space="preserve">Alice </w:t>
                  </w:r>
                  <w:proofErr w:type="spellStart"/>
                  <w:r>
                    <w:rPr>
                      <w:rFonts w:eastAsia="Arial Unicode MS" w:cs="Arial Unicode MS"/>
                    </w:rPr>
                    <w:t>Burnes</w:t>
                  </w:r>
                  <w:proofErr w:type="spellEnd"/>
                </w:p>
                <w:p w:rsidR="00405868" w:rsidRDefault="00405868">
                  <w:pPr>
                    <w:pStyle w:val="Body2"/>
                    <w:rPr>
                      <w:rFonts w:eastAsia="Arial Unicode MS" w:cs="Arial Unicode MS"/>
                    </w:rPr>
                  </w:pPr>
                  <w:r>
                    <w:rPr>
                      <w:rFonts w:eastAsia="Arial Unicode MS" w:cs="Arial Unicode MS"/>
                      <w:b/>
                      <w:bCs/>
                    </w:rPr>
                    <w:t>Dec. 20</w:t>
                  </w:r>
                  <w:r>
                    <w:rPr>
                      <w:rFonts w:eastAsia="Arial Unicode MS" w:cs="Arial Unicode MS"/>
                    </w:rPr>
                    <w:t xml:space="preserve"> Jim Murphy</w:t>
                  </w:r>
                </w:p>
                <w:p w:rsidR="00405868" w:rsidRDefault="00405868">
                  <w:pPr>
                    <w:pStyle w:val="Body2"/>
                    <w:rPr>
                      <w:rFonts w:eastAsia="Arial Unicode MS" w:cs="Arial Unicode MS"/>
                    </w:rPr>
                  </w:pPr>
                </w:p>
                <w:p w:rsidR="00405868" w:rsidRDefault="00405868" w:rsidP="00C25590">
                  <w:pPr>
                    <w:pStyle w:val="Heading21"/>
                  </w:pPr>
                  <w:r>
                    <w:t>Welcome New Board Members!</w:t>
                  </w:r>
                </w:p>
                <w:p w:rsidR="00405868" w:rsidRPr="00FE44D2" w:rsidRDefault="00405868" w:rsidP="00FE44D2">
                  <w:pPr>
                    <w:rPr>
                      <w:rFonts w:ascii="Avenir Next" w:hAnsi="Avenir Next"/>
                      <w:color w:val="000000" w:themeColor="text1"/>
                      <w:sz w:val="20"/>
                    </w:rPr>
                  </w:pPr>
                  <w:r w:rsidRPr="00FE44D2">
                    <w:rPr>
                      <w:rFonts w:ascii="Avenir Next" w:hAnsi="Avenir Next"/>
                      <w:color w:val="000000" w:themeColor="text1"/>
                      <w:sz w:val="20"/>
                    </w:rPr>
                    <w:t xml:space="preserve">Martha </w:t>
                  </w:r>
                  <w:proofErr w:type="spellStart"/>
                  <w:r w:rsidRPr="00FE44D2">
                    <w:rPr>
                      <w:rFonts w:ascii="Avenir Next" w:hAnsi="Avenir Next"/>
                      <w:color w:val="000000" w:themeColor="text1"/>
                      <w:sz w:val="20"/>
                    </w:rPr>
                    <w:t>Motzko</w:t>
                  </w:r>
                  <w:proofErr w:type="spellEnd"/>
                  <w:r w:rsidRPr="00FE44D2">
                    <w:rPr>
                      <w:rFonts w:ascii="Avenir Next" w:hAnsi="Avenir Next"/>
                      <w:color w:val="000000" w:themeColor="text1"/>
                      <w:sz w:val="20"/>
                    </w:rPr>
                    <w:t xml:space="preserve">, </w:t>
                  </w:r>
                  <w:r>
                    <w:rPr>
                      <w:rFonts w:ascii="Avenir Next" w:hAnsi="Avenir Next"/>
                      <w:color w:val="000000" w:themeColor="text1"/>
                      <w:sz w:val="20"/>
                    </w:rPr>
                    <w:t>Administrative Director</w:t>
                  </w:r>
                  <w:r w:rsidRPr="00FE44D2">
                    <w:rPr>
                      <w:rFonts w:ascii="Avenir Next" w:hAnsi="Avenir Next"/>
                      <w:color w:val="000000" w:themeColor="text1"/>
                      <w:sz w:val="20"/>
                    </w:rPr>
                    <w:t xml:space="preserve"> </w:t>
                  </w:r>
                  <w:hyperlink r:id="rId10" w:history="1">
                    <w:r w:rsidRPr="00FE44D2">
                      <w:rPr>
                        <w:rStyle w:val="Hyperlink"/>
                        <w:rFonts w:ascii="Avenir Next" w:hAnsi="Avenir Next"/>
                        <w:color w:val="000000" w:themeColor="text1"/>
                        <w:sz w:val="20"/>
                      </w:rPr>
                      <w:t>Martha@Homecare.org</w:t>
                    </w:r>
                  </w:hyperlink>
                </w:p>
                <w:p w:rsidR="00405868" w:rsidRPr="00FE44D2" w:rsidRDefault="00405868" w:rsidP="00FE44D2">
                  <w:pPr>
                    <w:rPr>
                      <w:rFonts w:ascii="Avenir Next" w:hAnsi="Avenir Next"/>
                      <w:color w:val="000000" w:themeColor="text1"/>
                      <w:sz w:val="20"/>
                    </w:rPr>
                  </w:pPr>
                </w:p>
                <w:p w:rsidR="00405868" w:rsidRPr="00FE44D2" w:rsidRDefault="00405868" w:rsidP="00FE44D2">
                  <w:pPr>
                    <w:rPr>
                      <w:rFonts w:ascii="Avenir Next" w:hAnsi="Avenir Next"/>
                      <w:color w:val="000000" w:themeColor="text1"/>
                      <w:sz w:val="20"/>
                    </w:rPr>
                  </w:pPr>
                  <w:r w:rsidRPr="00FE44D2">
                    <w:rPr>
                      <w:rFonts w:ascii="Avenir Next" w:hAnsi="Avenir Next"/>
                      <w:color w:val="000000" w:themeColor="text1"/>
                      <w:sz w:val="20"/>
                    </w:rPr>
                    <w:t xml:space="preserve">James McCarthy, Director of Membership </w:t>
                  </w:r>
                </w:p>
                <w:p w:rsidR="00405868" w:rsidRPr="00FE44D2" w:rsidRDefault="00E86736" w:rsidP="00FE44D2">
                  <w:pPr>
                    <w:rPr>
                      <w:rFonts w:ascii="Avenir Next" w:hAnsi="Avenir Next"/>
                      <w:color w:val="000000" w:themeColor="text1"/>
                      <w:sz w:val="20"/>
                    </w:rPr>
                  </w:pPr>
                  <w:hyperlink r:id="rId11" w:history="1">
                    <w:r w:rsidR="00405868" w:rsidRPr="00FE44D2">
                      <w:rPr>
                        <w:rStyle w:val="Hyperlink"/>
                        <w:rFonts w:ascii="Avenir Next" w:hAnsi="Avenir Next"/>
                        <w:color w:val="000000" w:themeColor="text1"/>
                        <w:sz w:val="20"/>
                      </w:rPr>
                      <w:t>James@Homecare.org</w:t>
                    </w:r>
                  </w:hyperlink>
                </w:p>
                <w:p w:rsidR="00405868" w:rsidRPr="00C25590" w:rsidRDefault="00405868" w:rsidP="00FE44D2">
                  <w:pPr>
                    <w:pStyle w:val="Body2"/>
                    <w:rPr>
                      <w:rFonts w:ascii="Times New Roman" w:eastAsia="Arial Unicode MS" w:hAnsi="Times New Roman" w:cs="Times New Roman"/>
                      <w:color w:val="auto"/>
                    </w:rPr>
                  </w:pPr>
                </w:p>
              </w:txbxContent>
            </v:textbox>
            <w10:wrap type="through" anchorx="page" anchory="page"/>
          </v:shape>
        </w:pict>
      </w:r>
      <w:r w:rsidR="00E86736" w:rsidRPr="00E86736">
        <w:rPr>
          <w:noProof/>
          <w:color w:val="000000"/>
          <w:u w:color="000000"/>
        </w:rPr>
        <w:pict>
          <v:line id="Line 23" o:spid="_x0000_s1047" style="position:absolute;flip:x;z-index:251672064;visibility:visible;mso-wrap-style:square;mso-width-percent:0;mso-height-percent:0;mso-wrap-distance-left:16pt;mso-wrap-distance-top:16pt;mso-wrap-distance-right:16pt;mso-wrap-distance-bottom:16pt;mso-position-horizontal:absolute;mso-position-horizontal-relative:page;mso-position-vertical:absolute;mso-position-vertical-relative:page;mso-width-percent:0;mso-height-percent:0;mso-width-relative:page;mso-height-relative:page" from="229.95pt,204.8pt" to="230pt,722pt" strokecolor="#929292" strokeweight=".5pt">
            <o:lock v:ext="edit" shapetype="f"/>
            <w10:wrap type="square" anchorx="page" anchory="page"/>
          </v:line>
        </w:pict>
      </w:r>
      <w:r w:rsidR="00E86736" w:rsidRPr="00E86736">
        <w:rPr>
          <w:noProof/>
          <w:color w:val="000000"/>
          <w:u w:color="000000"/>
        </w:rPr>
        <w:pict>
          <v:line id="Line 22" o:spid="_x0000_s1046" style="position:absolute;flip:x;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37.95pt" to="47pt,721.95pt" strokecolor="#929292" strokeweight=".5pt">
            <o:lock v:ext="edit" shapetype="f"/>
            <w10:wrap anchorx="page" anchory="page"/>
          </v:line>
        </w:pict>
      </w:r>
      <w:r w:rsidR="00E86736" w:rsidRPr="00E86736">
        <w:rPr>
          <w:noProof/>
          <w:color w:val="000000"/>
          <w:u w:color="000000"/>
        </w:rPr>
        <w:pict>
          <v:line id="Line 21" o:spid="_x0000_s1045" style="position:absolute;flip:x;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5.05pt,38pt" to="565.1pt,7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" strokecolor="#929292" strokeweight=".5pt">
            <o:lock v:ext="edit" shapetype="f"/>
            <w10:wrap anchorx="page" anchory="page"/>
          </v:line>
        </w:pict>
      </w:r>
      <w:r w:rsidR="00E86736" w:rsidRPr="00E86736">
        <w:rPr>
          <w:noProof/>
          <w:color w:val="000000"/>
          <w:u w:color="000000"/>
        </w:rPr>
        <w:pict>
          <v:line id="Line 16" o:spid="_x0000_s1044"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2.95pt,59pt" to="550.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" strokecolor="#7a7a7a" strokeweight="2pt">
            <o:lock v:ext="edit" shapetype="f"/>
            <w10:wrap anchorx="page" anchory="page"/>
          </v:line>
        </w:pict>
      </w:r>
      <w:r w:rsidR="0036282A">
        <w:rPr>
          <w:noProof/>
          <w:color w:val="000000"/>
          <w:u w:color="000000"/>
        </w:rPr>
        <w:drawing>
          <wp:anchor distT="101600" distB="101600" distL="101600" distR="101600" simplePos="0" relativeHeight="251659776" behindDoc="0" locked="0" layoutInCell="1" allowOverlap="1">
            <wp:simplePos x="0" y="0"/>
            <wp:positionH relativeFrom="page">
              <wp:posOffset>942975</wp:posOffset>
            </wp:positionH>
            <wp:positionV relativeFrom="page">
              <wp:posOffset>1066165</wp:posOffset>
            </wp:positionV>
            <wp:extent cx="815340" cy="809625"/>
            <wp:effectExtent l="0" t="0" r="0" b="0"/>
            <wp:wrapThrough wrapText="bothSides">
              <wp:wrapPolygon edited="0">
                <wp:start x="8748" y="0"/>
                <wp:lineTo x="0" y="3727"/>
                <wp:lineTo x="0" y="21346"/>
                <wp:lineTo x="21196" y="21346"/>
                <wp:lineTo x="21196" y="678"/>
                <wp:lineTo x="12449" y="0"/>
                <wp:lineTo x="8748" y="0"/>
              </wp:wrapPolygon>
            </wp:wrapThrough>
            <wp:docPr id="15" name="Picture 15"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image1"/>
                    <pic:cNvPicPr>
                      <a:picLocks/>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815340" cy="809625"/>
                    </a:xfrm>
                    <a:prstGeom prst="rect">
                      <a:avLst/>
                    </a:prstGeom>
                    <a:noFill/>
                    <a:ln>
                      <a:noFill/>
                    </a:ln>
                    <a:effectLst/>
                  </pic:spPr>
                </pic:pic>
              </a:graphicData>
            </a:graphic>
          </wp:anchor>
        </w:drawing>
      </w:r>
    </w:p>
    <w:p w:rsidR="0036282A" w:rsidRPr="001A3BBF" w:rsidRDefault="0036282A">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p>
    <w:p w:rsidR="00B4454B" w:rsidRDefault="00B4454B">
      <w:pPr>
        <w:pStyle w:val="Body2"/>
      </w:pPr>
    </w:p>
    <w:p w:rsidR="00B4454B" w:rsidRDefault="00B4454B">
      <w:pPr>
        <w:pStyle w:val="Body2"/>
      </w:pPr>
    </w:p>
    <w:p w:rsidR="00B4454B" w:rsidRPr="0021102C" w:rsidRDefault="00CA6F67" w:rsidP="0021102C">
      <w:pPr>
        <w:pStyle w:val="Body2"/>
        <w:rPr>
          <w:rFonts w:ascii="Hoefler Text" w:eastAsia="Arial Unicode MS" w:hAnsi="Hoefler Text" w:cs="Arial Unicode MS"/>
          <w:i/>
          <w:iCs/>
          <w:color w:val="00B0F0"/>
          <w:sz w:val="28"/>
          <w:szCs w:val="28"/>
        </w:rPr>
      </w:pPr>
      <w:r>
        <w:rPr>
          <w:rFonts w:eastAsia="Arial Unicode MS" w:cs="Arial Unicode MS"/>
          <w:noProof/>
          <w:sz w:val="18"/>
        </w:rPr>
        <w:drawing>
          <wp:anchor distT="0" distB="0" distL="114300" distR="114300" simplePos="0" relativeHeight="251686400" behindDoc="0" locked="0" layoutInCell="1" allowOverlap="1">
            <wp:simplePos x="0" y="0"/>
            <wp:positionH relativeFrom="column">
              <wp:posOffset>2467999</wp:posOffset>
            </wp:positionH>
            <wp:positionV relativeFrom="paragraph">
              <wp:posOffset>2649855</wp:posOffset>
            </wp:positionV>
            <wp:extent cx="1305560" cy="1158240"/>
            <wp:effectExtent l="2540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 pic.png"/>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305560" cy="1158240"/>
                    </a:xfrm>
                    <a:prstGeom prst="rect">
                      <a:avLst/>
                    </a:prstGeom>
                  </pic:spPr>
                </pic:pic>
              </a:graphicData>
            </a:graphic>
          </wp:anchor>
        </w:drawing>
      </w:r>
      <w:r w:rsidR="00E86736" w:rsidRPr="00E86736">
        <w:rPr>
          <w:rFonts w:eastAsia="Arial Unicode MS" w:cs="Arial Unicode MS"/>
          <w:noProof/>
          <w:sz w:val="18"/>
        </w:rPr>
        <w:pict>
          <v:shape id="Text Box 30" o:spid="_x0000_s1028" type="#_x0000_t202" style="position:absolute;margin-left:-1.2pt;margin-top:339.9pt;width:297.9pt;height:109.8pt;z-index:25168128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" fillcolor="white [3201]" stroked="f" strokeweight=".5pt">
            <v:textbox>
              <w:txbxContent>
                <w:p w:rsidR="00405868" w:rsidRDefault="00405868" w:rsidP="00E71A83">
                  <w:pPr>
                    <w:rPr>
                      <w:rFonts w:ascii="Avenir Next" w:hAnsi="Avenir Next"/>
                      <w:color w:val="000000" w:themeColor="text1"/>
                      <w:sz w:val="18"/>
                    </w:rPr>
                  </w:pPr>
                  <w:proofErr w:type="spellStart"/>
                  <w:r w:rsidRPr="00E71A83">
                    <w:rPr>
                      <w:rFonts w:ascii="Avenir Next" w:hAnsi="Avenir Next"/>
                      <w:color w:val="000000" w:themeColor="text1"/>
                      <w:sz w:val="18"/>
                    </w:rPr>
                    <w:t>HeartHomeCare’s</w:t>
                  </w:r>
                  <w:proofErr w:type="spellEnd"/>
                  <w:r w:rsidRPr="00E71A83">
                    <w:rPr>
                      <w:rFonts w:ascii="Avenir Next" w:hAnsi="Avenir Next"/>
                      <w:color w:val="000000" w:themeColor="text1"/>
                      <w:sz w:val="18"/>
                    </w:rPr>
                    <w:t xml:space="preserve"> Executive Board will hold its annual meeting in January.  Topics on the agenda:</w:t>
                  </w:r>
                  <w:r>
                    <w:rPr>
                      <w:rFonts w:ascii="Avenir Next" w:hAnsi="Avenir Next"/>
                      <w:color w:val="000000" w:themeColor="text1"/>
                      <w:sz w:val="18"/>
                    </w:rPr>
                    <w:t xml:space="preserve"> </w:t>
                  </w:r>
                </w:p>
                <w:p w:rsidR="00405868" w:rsidRPr="00E71A83" w:rsidRDefault="00405868" w:rsidP="00E71A83">
                  <w:pPr>
                    <w:pStyle w:val="ListParagraph"/>
                    <w:numPr>
                      <w:ilvl w:val="0"/>
                      <w:numId w:val="1"/>
                    </w:numPr>
                    <w:rPr>
                      <w:rFonts w:ascii="Avenir Next" w:hAnsi="Avenir Next"/>
                      <w:color w:val="000000" w:themeColor="text1"/>
                      <w:sz w:val="18"/>
                    </w:rPr>
                  </w:pPr>
                  <w:r w:rsidRPr="00E71A83">
                    <w:rPr>
                      <w:rFonts w:ascii="Avenir Next" w:hAnsi="Avenir Next"/>
                      <w:color w:val="000000" w:themeColor="text1"/>
                      <w:sz w:val="18"/>
                    </w:rPr>
                    <w:t>Planning the strategic direction of the co-op</w:t>
                  </w:r>
                </w:p>
                <w:p w:rsidR="00405868" w:rsidRPr="00E71A83" w:rsidRDefault="00405868" w:rsidP="00E71A83">
                  <w:pPr>
                    <w:pStyle w:val="ListParagraph"/>
                    <w:numPr>
                      <w:ilvl w:val="0"/>
                      <w:numId w:val="1"/>
                    </w:numPr>
                    <w:rPr>
                      <w:rFonts w:ascii="Avenir Next" w:hAnsi="Avenir Next"/>
                      <w:color w:val="000000" w:themeColor="text1"/>
                      <w:sz w:val="18"/>
                    </w:rPr>
                  </w:pPr>
                  <w:r w:rsidRPr="00E71A83">
                    <w:rPr>
                      <w:rFonts w:ascii="Avenir Next" w:hAnsi="Avenir Next"/>
                      <w:color w:val="000000" w:themeColor="text1"/>
                      <w:sz w:val="18"/>
                    </w:rPr>
                    <w:t>Building strategies for provider recruitment and retention</w:t>
                  </w:r>
                </w:p>
                <w:p w:rsidR="00405868" w:rsidRPr="00E71A83" w:rsidRDefault="00405868" w:rsidP="00E71A83">
                  <w:pPr>
                    <w:pStyle w:val="ListParagraph"/>
                    <w:numPr>
                      <w:ilvl w:val="0"/>
                      <w:numId w:val="1"/>
                    </w:numPr>
                    <w:rPr>
                      <w:rFonts w:ascii="Avenir Next" w:hAnsi="Avenir Next"/>
                      <w:color w:val="000000" w:themeColor="text1"/>
                      <w:sz w:val="18"/>
                    </w:rPr>
                  </w:pPr>
                  <w:r w:rsidRPr="00E71A83">
                    <w:rPr>
                      <w:rFonts w:ascii="Avenir Next" w:hAnsi="Avenir Next"/>
                      <w:color w:val="000000" w:themeColor="text1"/>
                      <w:sz w:val="18"/>
                    </w:rPr>
                    <w:t>Supporting and engaging co-op members</w:t>
                  </w:r>
                </w:p>
                <w:p w:rsidR="00405868" w:rsidRPr="00E71A83" w:rsidRDefault="00405868" w:rsidP="00E71A83">
                  <w:pPr>
                    <w:rPr>
                      <w:rFonts w:ascii="Avenir Next" w:hAnsi="Avenir Next"/>
                      <w:color w:val="000000" w:themeColor="text1"/>
                      <w:sz w:val="18"/>
                    </w:rPr>
                  </w:pPr>
                </w:p>
                <w:p w:rsidR="00405868" w:rsidRPr="00E71A83" w:rsidRDefault="00405868" w:rsidP="00E71A83">
                  <w:pPr>
                    <w:rPr>
                      <w:rFonts w:ascii="Avenir Next" w:hAnsi="Avenir Next"/>
                      <w:color w:val="000000" w:themeColor="text1"/>
                      <w:sz w:val="18"/>
                    </w:rPr>
                  </w:pPr>
                  <w:r w:rsidRPr="00E71A83">
                    <w:rPr>
                      <w:rFonts w:ascii="Avenir Next" w:hAnsi="Avenir Next"/>
                      <w:color w:val="000000" w:themeColor="text1"/>
                      <w:sz w:val="18"/>
                    </w:rPr>
                    <w:t xml:space="preserve">Do you have thoughts on these topics?  Please share!  The Board members would love to hear from you. </w:t>
                  </w:r>
                </w:p>
                <w:p w:rsidR="00405868" w:rsidRPr="00E71A83" w:rsidRDefault="00405868">
                  <w:pPr>
                    <w:rPr>
                      <w:rFonts w:ascii="Avenir Next" w:hAnsi="Avenir Next"/>
                      <w:color w:val="000000" w:themeColor="text1"/>
                      <w:sz w:val="18"/>
                    </w:rPr>
                  </w:pPr>
                </w:p>
              </w:txbxContent>
            </v:textbox>
          </v:shape>
        </w:pict>
      </w:r>
      <w:r w:rsidR="00E86736" w:rsidRPr="00E86736">
        <w:rPr>
          <w:noProof/>
        </w:rPr>
        <w:pict>
          <v:shape id="Text Box 29" o:spid="_x0000_s1029" type="#_x0000_t202" style="position:absolute;margin-left:-1.25pt;margin-top:309.2pt;width:254.2pt;height:30.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" fillcolor="white [3201]" stroked="f" strokeweight=".5pt">
            <v:textbox>
              <w:txbxContent>
                <w:p w:rsidR="00405868" w:rsidRPr="0080459F" w:rsidRDefault="00405868" w:rsidP="00812E92">
                  <w:pPr>
                    <w:pStyle w:val="Heading21"/>
                  </w:pPr>
                  <w:r>
                    <w:t>Report from the Executive Board</w:t>
                  </w:r>
                </w:p>
                <w:p w:rsidR="00405868" w:rsidRPr="0080459F" w:rsidRDefault="00405868">
                  <w:pPr>
                    <w:rPr>
                      <w:color w:val="00ADEE"/>
                    </w:rPr>
                  </w:pPr>
                </w:p>
              </w:txbxContent>
            </v:textbox>
          </v:shape>
        </w:pict>
      </w:r>
      <w:r w:rsidR="00E86736" w:rsidRPr="00E86736">
        <w:rPr>
          <w:noProof/>
        </w:rPr>
        <w:pict>
          <v:shape id="Text Box 25" o:spid="_x0000_s1030" type="#_x0000_t202" style="position:absolute;margin-left:-1.25pt;margin-top:130.15pt;width:297.25pt;height:179.05pt;z-index:25167718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" filled="f" stroked="f" strokeweight=".5pt">
            <v:textbox>
              <w:txbxContent>
                <w:p w:rsidR="00405868" w:rsidRPr="00E71A83" w:rsidRDefault="00405868"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b/>
                      <w:color w:val="000000" w:themeColor="text1"/>
                      <w:sz w:val="18"/>
                    </w:rPr>
                    <w:t>Hooray for Technology!</w:t>
                  </w:r>
                  <w:r w:rsidRPr="00E71A83">
                    <w:rPr>
                      <w:rFonts w:ascii="Avenir Next" w:hAnsi="Avenir Next" w:cs="Times New Roman (Body CS)"/>
                      <w:color w:val="000000" w:themeColor="text1"/>
                      <w:sz w:val="18"/>
                    </w:rPr>
                    <w:t xml:space="preserve">  </w:t>
                  </w:r>
                  <w:r>
                    <w:rPr>
                      <w:rFonts w:ascii="Avenir Next" w:hAnsi="Avenir Next" w:cs="Times New Roman (Body CS)"/>
                      <w:color w:val="000000" w:themeColor="text1"/>
                      <w:sz w:val="18"/>
                    </w:rPr>
                    <w:t>Now y</w:t>
                  </w:r>
                  <w:r w:rsidRPr="00E71A83">
                    <w:rPr>
                      <w:rFonts w:ascii="Avenir Next" w:hAnsi="Avenir Next" w:cs="Times New Roman (Body CS)"/>
                      <w:color w:val="000000" w:themeColor="text1"/>
                      <w:sz w:val="18"/>
                    </w:rPr>
                    <w:t xml:space="preserve">ou can log in </w:t>
                  </w:r>
                  <w:r>
                    <w:rPr>
                      <w:rFonts w:ascii="Avenir Next" w:hAnsi="Avenir Next" w:cs="Times New Roman (Body CS)"/>
                      <w:color w:val="000000" w:themeColor="text1"/>
                      <w:sz w:val="18"/>
                    </w:rPr>
                    <w:t xml:space="preserve">to the office </w:t>
                  </w:r>
                  <w:r w:rsidRPr="00E71A83">
                    <w:rPr>
                      <w:rFonts w:ascii="Avenir Next" w:hAnsi="Avenir Next" w:cs="Times New Roman (Body CS)"/>
                      <w:color w:val="000000" w:themeColor="text1"/>
                      <w:sz w:val="18"/>
                    </w:rPr>
                    <w:t xml:space="preserve">from your </w:t>
                  </w:r>
                  <w:r>
                    <w:rPr>
                      <w:rFonts w:ascii="Avenir Next" w:hAnsi="Avenir Next" w:cs="Times New Roman (Body CS)"/>
                      <w:color w:val="000000" w:themeColor="text1"/>
                      <w:sz w:val="18"/>
                    </w:rPr>
                    <w:t>smartphone. O</w:t>
                  </w:r>
                  <w:r w:rsidRPr="00E71A83">
                    <w:rPr>
                      <w:rFonts w:ascii="Avenir Next" w:hAnsi="Avenir Next" w:cs="Times New Roman (Body CS)"/>
                      <w:color w:val="000000" w:themeColor="text1"/>
                      <w:sz w:val="18"/>
                    </w:rPr>
                    <w:t>ur new scheduling program allows remote access.  All you need to do is download the app.  Then open up your schedule to register your shift.</w:t>
                  </w:r>
                </w:p>
                <w:p w:rsidR="00405868" w:rsidRPr="00E71A83" w:rsidRDefault="00405868" w:rsidP="00E71A83">
                  <w:pPr>
                    <w:pStyle w:val="BodyText"/>
                    <w:spacing w:after="0" w:line="240" w:lineRule="auto"/>
                    <w:rPr>
                      <w:rFonts w:ascii="Avenir Next" w:hAnsi="Avenir Next" w:cs="Times New Roman (Body CS)"/>
                      <w:color w:val="000000" w:themeColor="text1"/>
                      <w:sz w:val="18"/>
                    </w:rPr>
                  </w:pPr>
                </w:p>
                <w:p w:rsidR="00405868" w:rsidRPr="00E71A83" w:rsidRDefault="00405868"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color w:val="000000" w:themeColor="text1"/>
                      <w:sz w:val="18"/>
                    </w:rPr>
                    <w:t>Any problems?  Contact Martha by phone or email.</w:t>
                  </w:r>
                </w:p>
                <w:p w:rsidR="00405868" w:rsidRPr="00E71A83" w:rsidRDefault="00405868" w:rsidP="00E71A83">
                  <w:pPr>
                    <w:pStyle w:val="BodyText"/>
                    <w:spacing w:after="0" w:line="240" w:lineRule="auto"/>
                    <w:rPr>
                      <w:rFonts w:ascii="Avenir Next" w:hAnsi="Avenir Next" w:cs="Times New Roman (Body CS)"/>
                      <w:color w:val="000000" w:themeColor="text1"/>
                      <w:sz w:val="18"/>
                    </w:rPr>
                  </w:pPr>
                </w:p>
                <w:p w:rsidR="00405868" w:rsidRPr="00E71A83" w:rsidRDefault="00405868"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b/>
                      <w:color w:val="000000" w:themeColor="text1"/>
                      <w:sz w:val="18"/>
                    </w:rPr>
                    <w:t>Reminder:  we have new office hours:</w:t>
                  </w:r>
                  <w:r w:rsidRPr="00E71A83">
                    <w:rPr>
                      <w:rFonts w:ascii="Avenir Next" w:hAnsi="Avenir Next" w:cs="Times New Roman (Body CS)"/>
                      <w:color w:val="000000" w:themeColor="text1"/>
                      <w:sz w:val="18"/>
                    </w:rPr>
                    <w:t xml:space="preserve">  </w:t>
                  </w:r>
                </w:p>
                <w:p w:rsidR="00405868" w:rsidRPr="00E71A83" w:rsidRDefault="00405868"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color w:val="000000" w:themeColor="text1"/>
                      <w:sz w:val="18"/>
                    </w:rPr>
                    <w:t xml:space="preserve">We’ve adjusted our office hours for the </w:t>
                  </w:r>
                </w:p>
                <w:p w:rsidR="00405868" w:rsidRPr="00E71A83" w:rsidRDefault="00405868" w:rsidP="00E71A83">
                  <w:pPr>
                    <w:pStyle w:val="BodyText"/>
                    <w:spacing w:after="0" w:line="240" w:lineRule="auto"/>
                    <w:rPr>
                      <w:rFonts w:ascii="Avenir Next" w:hAnsi="Avenir Next" w:cs="Times New Roman (Body CS)"/>
                      <w:color w:val="000000" w:themeColor="text1"/>
                      <w:sz w:val="18"/>
                    </w:rPr>
                  </w:pPr>
                  <w:proofErr w:type="gramStart"/>
                  <w:r w:rsidRPr="00E71A83">
                    <w:rPr>
                      <w:rFonts w:ascii="Avenir Next" w:hAnsi="Avenir Next" w:cs="Times New Roman (Body CS)"/>
                      <w:color w:val="000000" w:themeColor="text1"/>
                      <w:sz w:val="18"/>
                    </w:rPr>
                    <w:t>spring</w:t>
                  </w:r>
                  <w:proofErr w:type="gramEnd"/>
                  <w:r w:rsidRPr="00E71A83">
                    <w:rPr>
                      <w:rFonts w:ascii="Avenir Next" w:hAnsi="Avenir Next" w:cs="Times New Roman (Body CS)"/>
                      <w:color w:val="000000" w:themeColor="text1"/>
                      <w:sz w:val="18"/>
                    </w:rPr>
                    <w:t>.  The new schedule is as follows:</w:t>
                  </w:r>
                </w:p>
                <w:p w:rsidR="00405868" w:rsidRPr="00E71A83" w:rsidRDefault="00405868" w:rsidP="00E71A83">
                  <w:pPr>
                    <w:pStyle w:val="BodyText"/>
                    <w:spacing w:after="0" w:line="240" w:lineRule="auto"/>
                    <w:rPr>
                      <w:rFonts w:ascii="Avenir Next" w:hAnsi="Avenir Next" w:cs="Times New Roman (Body CS)"/>
                      <w:color w:val="000000" w:themeColor="text1"/>
                      <w:sz w:val="18"/>
                    </w:rPr>
                  </w:pPr>
                </w:p>
                <w:p w:rsidR="00405868" w:rsidRPr="00E71A83" w:rsidRDefault="00405868"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color w:val="000000" w:themeColor="text1"/>
                      <w:sz w:val="18"/>
                    </w:rPr>
                    <w:t>Mon/Wed/Friday:  9:00 a.m. – 5:00 p.m.</w:t>
                  </w:r>
                </w:p>
                <w:p w:rsidR="00405868" w:rsidRPr="00E71A83" w:rsidRDefault="00405868" w:rsidP="00E71A83">
                  <w:pPr>
                    <w:pStyle w:val="BodyText"/>
                    <w:spacing w:after="0" w:line="240" w:lineRule="auto"/>
                    <w:rPr>
                      <w:rFonts w:ascii="Avenir Next" w:hAnsi="Avenir Next" w:cs="Times New Roman (Body CS)"/>
                      <w:color w:val="000000" w:themeColor="text1"/>
                      <w:sz w:val="18"/>
                    </w:rPr>
                  </w:pPr>
                </w:p>
                <w:p w:rsidR="00405868" w:rsidRPr="00E71A83" w:rsidRDefault="00405868"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color w:val="000000" w:themeColor="text1"/>
                      <w:sz w:val="18"/>
                    </w:rPr>
                    <w:t>Tues/Thursday:  8:00 a.m. – 4:00 p.m.</w:t>
                  </w:r>
                </w:p>
                <w:p w:rsidR="00405868" w:rsidRPr="00E71A83" w:rsidRDefault="00405868" w:rsidP="00EC1100">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color w:val="000000" w:themeColor="text1"/>
                      <w:sz w:val="18"/>
                    </w:rPr>
                  </w:pPr>
                </w:p>
              </w:txbxContent>
            </v:textbox>
            <w10:wrap type="square"/>
          </v:shape>
        </w:pict>
      </w:r>
      <w:r w:rsidR="00E86736" w:rsidRPr="00E86736">
        <w:rPr>
          <w:noProof/>
        </w:rPr>
        <w:pict>
          <v:shape id="Text Box 26" o:spid="_x0000_s1031" type="#_x0000_t202" style="position:absolute;margin-left:-1.2pt;margin-top:81pt;width:278.65pt;height:52.85pt;z-index:251670016;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" filled="f" stroked="f" strokeweight=".5pt">
            <v:textbox>
              <w:txbxContent>
                <w:p w:rsidR="00405868" w:rsidRPr="004636D5" w:rsidRDefault="00405868" w:rsidP="00EC1100">
                  <w:pPr>
                    <w:pStyle w:val="Heading"/>
                    <w:rPr>
                      <w:noProof/>
                    </w:rPr>
                  </w:pPr>
                  <w:r>
                    <w:rPr>
                      <w:rFonts w:eastAsia="Arial Unicode MS" w:cs="Arial Unicode MS"/>
                    </w:rPr>
                    <w:t>N</w:t>
                  </w:r>
                  <w:r w:rsidRPr="00FE38CB">
                    <w:rPr>
                      <w:rFonts w:eastAsia="Arial Unicode MS" w:cs="Arial Unicode MS"/>
                      <w:sz w:val="36"/>
                      <w:szCs w:val="36"/>
                    </w:rPr>
                    <w:t xml:space="preserve">ews </w:t>
                  </w:r>
                  <w:r>
                    <w:rPr>
                      <w:rFonts w:eastAsia="Arial Unicode MS" w:cs="Arial Unicode MS"/>
                      <w:sz w:val="36"/>
                      <w:szCs w:val="36"/>
                    </w:rPr>
                    <w:t>From the Office</w:t>
                  </w:r>
                </w:p>
              </w:txbxContent>
            </v:textbox>
            <w10:wrap type="square"/>
          </v:shape>
        </w:pict>
      </w:r>
      <w:r w:rsidR="00B213F1">
        <w:rPr>
          <w:rFonts w:eastAsia="Arial Unicode MS" w:cs="Arial Unicode MS"/>
          <w:sz w:val="18"/>
        </w:rPr>
        <w:br w:type="column"/>
      </w:r>
      <w:r w:rsidR="00E86736" w:rsidRPr="00E86736">
        <w:rPr>
          <w:noProof/>
        </w:rPr>
        <w:pict>
          <v:shape id="Text Box 6" o:spid="_x0000_s1035" type="#_x0000_t202" style="position:absolute;margin-left:241pt;margin-top:107.25pt;width:304pt;height:209.75pt;z-index:251664896;visibility:visible;mso-wrap-edited:f;mso-wrap-distance-left:0;mso-wrap-distance-top:0;mso-wrap-distance-right:0;mso-wrap-distance-bottom:0;mso-position-horizontal:absolute;mso-position-horizontal-relative:page;mso-position-vertical:absolute;mso-position-vertical-relative:page;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" filled="f" stroked="f">
            <v:stroke joinstyle="round"/>
            <v:path arrowok="t"/>
            <v:textbox inset="0,0,0,0">
              <w:txbxContent>
                <w:tbl>
                  <w:tblPr>
                    <w:tblW w:w="0" w:type="auto"/>
                    <w:tblInd w:w="80" w:type="dxa"/>
                    <w:shd w:val="clear" w:color="auto" w:fill="CED7E7"/>
                    <w:tblLayout w:type="fixed"/>
                    <w:tblLook w:val="0000"/>
                  </w:tblPr>
                  <w:tblGrid>
                    <w:gridCol w:w="2930"/>
                    <w:gridCol w:w="2930"/>
                  </w:tblGrid>
                  <w:tr w:rsidR="00405868"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405868" w:rsidRPr="001A3BBF" w:rsidRDefault="00405868">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color w:val="00ADEE"/>
                            <w:sz w:val="18"/>
                            <w:szCs w:val="18"/>
                            <w:u w:color="00ADEE"/>
                          </w:rPr>
                        </w:pPr>
                        <w:r w:rsidRPr="001A3BBF">
                          <w:rPr>
                            <w:b/>
                            <w:bCs/>
                            <w:color w:val="00ADEE"/>
                            <w:sz w:val="18"/>
                            <w:szCs w:val="18"/>
                            <w:u w:color="00ADEE"/>
                          </w:rPr>
                          <w:t>Report Ending:</w:t>
                        </w:r>
                        <w:r>
                          <w:rPr>
                            <w:b/>
                            <w:bCs/>
                            <w:color w:val="00ADEE"/>
                            <w:sz w:val="18"/>
                            <w:szCs w:val="18"/>
                            <w:u w:color="00ADEE"/>
                          </w:rPr>
                          <w:t xml:space="preserve"> </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405868" w:rsidRPr="001A3BBF" w:rsidRDefault="00405868">
                        <w:pPr>
                          <w:pStyle w:val="HeaderFooter"/>
                          <w:rPr>
                            <w:rFonts w:ascii="Avenir Next" w:hAnsi="Avenir Next"/>
                            <w:b/>
                            <w:bCs/>
                            <w:sz w:val="18"/>
                            <w:szCs w:val="18"/>
                          </w:rPr>
                        </w:pPr>
                        <w:r w:rsidRPr="001A3BBF">
                          <w:rPr>
                            <w:rFonts w:ascii="Avenir Next" w:hAnsi="Avenir Next"/>
                            <w:b/>
                            <w:bCs/>
                            <w:sz w:val="18"/>
                            <w:szCs w:val="18"/>
                          </w:rPr>
                          <w:t>Date</w:t>
                        </w:r>
                        <w:r>
                          <w:rPr>
                            <w:rFonts w:ascii="Avenir Next" w:hAnsi="Avenir Next"/>
                            <w:b/>
                            <w:bCs/>
                            <w:sz w:val="18"/>
                            <w:szCs w:val="18"/>
                          </w:rPr>
                          <w:t xml:space="preserve"> </w:t>
                        </w:r>
                      </w:p>
                    </w:tc>
                  </w:tr>
                  <w:tr w:rsidR="00405868"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405868" w:rsidRPr="001A3BBF" w:rsidRDefault="00405868">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 xml:space="preserve">Caregiver Hours           </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405868" w:rsidRPr="001A3BBF" w:rsidRDefault="00405868">
                        <w:pPr>
                          <w:pStyle w:val="Body2"/>
                          <w:rPr>
                            <w:sz w:val="18"/>
                            <w:szCs w:val="18"/>
                          </w:rPr>
                        </w:pPr>
                        <w:r w:rsidRPr="001A3BBF">
                          <w:rPr>
                            <w:sz w:val="18"/>
                            <w:szCs w:val="18"/>
                          </w:rPr>
                          <w:t xml:space="preserve"> </w:t>
                        </w:r>
                      </w:p>
                    </w:tc>
                  </w:tr>
                  <w:tr w:rsidR="00405868"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405868" w:rsidRPr="001A3BBF" w:rsidRDefault="00405868">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405868" w:rsidRPr="001A3BBF" w:rsidRDefault="00405868">
                        <w:pPr>
                          <w:rPr>
                            <w:sz w:val="18"/>
                            <w:szCs w:val="18"/>
                          </w:rPr>
                        </w:pPr>
                      </w:p>
                    </w:tc>
                  </w:tr>
                  <w:tr w:rsidR="00405868"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405868" w:rsidRPr="001A3BBF" w:rsidRDefault="00405868">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Training and Ed.</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405868" w:rsidRPr="001A3BBF" w:rsidRDefault="00405868">
                        <w:pPr>
                          <w:rPr>
                            <w:sz w:val="18"/>
                            <w:szCs w:val="18"/>
                          </w:rPr>
                        </w:pPr>
                      </w:p>
                    </w:tc>
                  </w:tr>
                  <w:tr w:rsidR="00405868"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405868" w:rsidRPr="001A3BBF" w:rsidRDefault="00405868">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Travel Time</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405868" w:rsidRPr="001A3BBF" w:rsidRDefault="00405868">
                        <w:pPr>
                          <w:rPr>
                            <w:sz w:val="18"/>
                            <w:szCs w:val="18"/>
                          </w:rPr>
                        </w:pPr>
                      </w:p>
                    </w:tc>
                  </w:tr>
                  <w:tr w:rsidR="00405868"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405868" w:rsidRPr="001A3BBF" w:rsidRDefault="00405868">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Board Hours</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405868" w:rsidRPr="001A3BBF" w:rsidRDefault="00405868">
                        <w:pPr>
                          <w:rPr>
                            <w:sz w:val="18"/>
                            <w:szCs w:val="18"/>
                          </w:rPr>
                        </w:pPr>
                      </w:p>
                    </w:tc>
                  </w:tr>
                  <w:tr w:rsidR="00405868"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405868" w:rsidRPr="001A3BBF" w:rsidRDefault="00405868">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Total Hours</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405868" w:rsidRPr="001A3BBF" w:rsidRDefault="00405868">
                        <w:pPr>
                          <w:rPr>
                            <w:sz w:val="18"/>
                            <w:szCs w:val="18"/>
                          </w:rPr>
                        </w:pPr>
                      </w:p>
                    </w:tc>
                  </w:tr>
                  <w:tr w:rsidR="00405868"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405868" w:rsidRPr="001A3BBF" w:rsidRDefault="00405868">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OT</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405868" w:rsidRPr="001A3BBF" w:rsidRDefault="00405868">
                        <w:pPr>
                          <w:rPr>
                            <w:sz w:val="18"/>
                            <w:szCs w:val="18"/>
                          </w:rPr>
                        </w:pPr>
                      </w:p>
                    </w:tc>
                  </w:tr>
                  <w:tr w:rsidR="00405868" w:rsidRPr="001A3BBF">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405868" w:rsidRPr="001A3BBF" w:rsidRDefault="00405868">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Holiday</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405868" w:rsidRPr="001A3BBF" w:rsidRDefault="00405868">
                        <w:pPr>
                          <w:rPr>
                            <w:sz w:val="18"/>
                            <w:szCs w:val="18"/>
                          </w:rPr>
                        </w:pPr>
                      </w:p>
                    </w:tc>
                  </w:tr>
                </w:tbl>
                <w:p w:rsidR="00405868" w:rsidRDefault="00405868"/>
              </w:txbxContent>
            </v:textbox>
            <w10:wrap type="through" anchorx="page" anchory="page"/>
          </v:shape>
        </w:pict>
      </w:r>
      <w:r w:rsidR="00E86736" w:rsidRPr="00E86736">
        <w:rPr>
          <w:noProof/>
        </w:rPr>
        <w:pict>
          <v:shape id="Text Box 14" o:spid="_x0000_s1032" type="#_x0000_t202" style="position:absolute;margin-left:396.65pt;margin-top:8.7pt;width:148pt;height:24.5pt;z-index:251663872;visibility:visible;mso-wrap-style:square;mso-wrap-edited:f;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page;mso-height-relative:page;v-text-anchor:top" wrapcoords="0 0 21600 0 21600 21600 0 21600 0 0" filled="f" stroked="f" strokeweight="1pt">
            <v:stroke miterlimit="4"/>
            <v:path arrowok="t"/>
            <v:textbox inset="4pt,4pt,4pt,4pt">
              <w:txbxContent>
                <w:p w:rsidR="00405868" w:rsidRPr="001A3BBF" w:rsidRDefault="00405868">
                  <w:pPr>
                    <w:pStyle w:val="Body2"/>
                    <w:rPr>
                      <w:rFonts w:ascii="Times New Roman" w:eastAsia="Arial Unicode MS" w:hAnsi="Times New Roman" w:cs="Times New Roman"/>
                      <w:color w:val="auto"/>
                      <w:sz w:val="18"/>
                      <w:szCs w:val="18"/>
                    </w:rPr>
                  </w:pPr>
                  <w:r w:rsidRPr="001A3BBF">
                    <w:rPr>
                      <w:rFonts w:eastAsia="Arial Unicode MS" w:cs="Arial Unicode MS"/>
                      <w:sz w:val="18"/>
                      <w:szCs w:val="18"/>
                    </w:rPr>
                    <w:t>A look at our numbers this month.</w:t>
                  </w:r>
                </w:p>
              </w:txbxContent>
            </v:textbox>
            <w10:wrap type="through" anchorx="page"/>
          </v:shape>
        </w:pict>
      </w:r>
      <w:r w:rsidR="00E86736" w:rsidRPr="00E86736">
        <w:rPr>
          <w:noProof/>
        </w:rPr>
        <w:pict>
          <v:shape id="Text Box 31" o:spid="_x0000_s1033" type="#_x0000_t202" style="position:absolute;margin-left:-7pt;margin-top:9.2pt;width:138pt;height:24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" fillcolor="white [3201]" stroked="f" strokeweight=".5pt">
            <v:textbox>
              <w:txbxContent>
                <w:p w:rsidR="00405868" w:rsidRPr="0021102C" w:rsidRDefault="00405868" w:rsidP="00812E92">
                  <w:pPr>
                    <w:pStyle w:val="Body2"/>
                    <w:rPr>
                      <w:rFonts w:ascii="Hoefler Text" w:eastAsia="Arial Unicode MS" w:hAnsi="Hoefler Text" w:cs="Arial Unicode MS"/>
                      <w:i/>
                      <w:iCs/>
                      <w:color w:val="00B0F0"/>
                      <w:sz w:val="28"/>
                      <w:szCs w:val="28"/>
                    </w:rPr>
                  </w:pPr>
                  <w:r w:rsidRPr="0021102C">
                    <w:rPr>
                      <w:rFonts w:ascii="Hoefler Text" w:hAnsi="Hoefler Text"/>
                      <w:i/>
                      <w:iCs/>
                      <w:color w:val="00B0F0"/>
                      <w:sz w:val="28"/>
                      <w:szCs w:val="28"/>
                    </w:rPr>
                    <w:t>How Are We Doin</w:t>
                  </w:r>
                  <w:r>
                    <w:rPr>
                      <w:rFonts w:ascii="Hoefler Text" w:hAnsi="Hoefler Text"/>
                      <w:i/>
                      <w:iCs/>
                      <w:color w:val="00B0F0"/>
                      <w:sz w:val="28"/>
                      <w:szCs w:val="28"/>
                    </w:rPr>
                    <w:t>g?</w:t>
                  </w:r>
                </w:p>
                <w:p w:rsidR="00405868" w:rsidRDefault="00405868"/>
              </w:txbxContent>
            </v:textbox>
          </v:shape>
        </w:pict>
      </w:r>
      <w:r w:rsidR="00E86736" w:rsidRPr="00E86736">
        <w:rPr>
          <w:noProof/>
        </w:rPr>
        <w:pict>
          <v:shape id="Text Box 10" o:spid="_x0000_s1034" type="#_x0000_t202" style="position:absolute;margin-left:60pt;margin-top:70pt;width:163.6pt;height:652pt;z-index:251652608;visibility:visible;mso-wrap-distance-left:12pt;mso-wrap-distance-top:12pt;mso-wrap-distance-right:12pt;mso-wrap-distance-bottom:12pt;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" stroked="f" strokeweight="1pt">
            <v:stroke miterlimit="4"/>
            <v:path arrowok="t"/>
            <v:textbox inset="0,0,0,0">
              <w:txbxContent>
                <w:p w:rsidR="00405868" w:rsidRDefault="00405868">
                  <w:pPr>
                    <w:pStyle w:val="Heading21"/>
                  </w:pPr>
                </w:p>
                <w:p w:rsidR="00405868" w:rsidRDefault="00405868">
                  <w:pPr>
                    <w:pStyle w:val="Heading21"/>
                  </w:pPr>
                </w:p>
                <w:p w:rsidR="00405868" w:rsidRDefault="00405868">
                  <w:pPr>
                    <w:pStyle w:val="Heading21"/>
                  </w:pPr>
                </w:p>
                <w:p w:rsidR="00405868" w:rsidRDefault="00405868">
                  <w:pPr>
                    <w:pStyle w:val="Heading21"/>
                  </w:pPr>
                </w:p>
                <w:p w:rsidR="00405868" w:rsidRDefault="00405868">
                  <w:pPr>
                    <w:pStyle w:val="Heading21"/>
                  </w:pPr>
                </w:p>
                <w:p w:rsidR="00405868" w:rsidRDefault="00405868">
                  <w:pPr>
                    <w:pStyle w:val="Heading21"/>
                  </w:pPr>
                </w:p>
                <w:p w:rsidR="00405868" w:rsidRDefault="00405868">
                  <w:pPr>
                    <w:pStyle w:val="Heading21"/>
                  </w:pPr>
                </w:p>
                <w:p w:rsidR="00405868" w:rsidRPr="00D50C71" w:rsidRDefault="00405868" w:rsidP="00D50C71">
                  <w:pPr>
                    <w:pStyle w:val="Heading21"/>
                  </w:pPr>
                  <w:r>
                    <w:t>Member Spotlight</w:t>
                  </w:r>
                  <w:r w:rsidRPr="00FE38CB">
                    <w:rPr>
                      <w:sz w:val="18"/>
                      <w:szCs w:val="18"/>
                    </w:rPr>
                    <w:t>.</w:t>
                  </w:r>
                </w:p>
                <w:p w:rsidR="00405868" w:rsidRDefault="00405868" w:rsidP="0080459F">
                  <w:pPr>
                    <w:pStyle w:val="Body2"/>
                    <w:rPr>
                      <w:rFonts w:eastAsia="Arial Unicode MS" w:cs="Arial Unicode MS"/>
                      <w:sz w:val="18"/>
                      <w:szCs w:val="18"/>
                    </w:rPr>
                  </w:pPr>
                  <w:r>
                    <w:rPr>
                      <w:rFonts w:eastAsia="Arial Unicode MS" w:cs="Arial Unicode MS"/>
                      <w:sz w:val="18"/>
                      <w:szCs w:val="18"/>
                    </w:rPr>
                    <w:t xml:space="preserve">Congratulations to Cathy </w:t>
                  </w:r>
                  <w:proofErr w:type="spellStart"/>
                  <w:r>
                    <w:rPr>
                      <w:rFonts w:eastAsia="Arial Unicode MS" w:cs="Arial Unicode MS"/>
                      <w:sz w:val="18"/>
                      <w:szCs w:val="18"/>
                    </w:rPr>
                    <w:t>Bataglia</w:t>
                  </w:r>
                  <w:proofErr w:type="spellEnd"/>
                  <w:r>
                    <w:rPr>
                      <w:rFonts w:eastAsia="Arial Unicode MS" w:cs="Arial Unicode MS"/>
                      <w:sz w:val="18"/>
                      <w:szCs w:val="18"/>
                    </w:rPr>
                    <w:t xml:space="preserve">, who is celebrating her five-year anniversary with </w:t>
                  </w:r>
                  <w:proofErr w:type="spellStart"/>
                  <w:r>
                    <w:rPr>
                      <w:rFonts w:eastAsia="Arial Unicode MS" w:cs="Arial Unicode MS"/>
                      <w:sz w:val="18"/>
                      <w:szCs w:val="18"/>
                    </w:rPr>
                    <w:t>HeartHomeCare</w:t>
                  </w:r>
                  <w:proofErr w:type="spellEnd"/>
                  <w:r>
                    <w:rPr>
                      <w:rFonts w:eastAsia="Arial Unicode MS" w:cs="Arial Unicode MS"/>
                      <w:sz w:val="18"/>
                      <w:szCs w:val="18"/>
                    </w:rPr>
                    <w:t>.  Cathy became a member in 2014, after having cared for her ailing mother.  “My experience with my mom was difficult, but it revealed something about me that I would not have known if I hadn’t needed to take care of her – I am a good caretaker and happy now to be in a profession I love.”</w:t>
                  </w:r>
                </w:p>
                <w:p w:rsidR="00405868" w:rsidRDefault="00405868" w:rsidP="0080459F">
                  <w:pPr>
                    <w:pStyle w:val="Body2"/>
                    <w:rPr>
                      <w:rFonts w:eastAsia="Arial Unicode MS" w:cs="Arial Unicode MS"/>
                      <w:sz w:val="18"/>
                      <w:szCs w:val="18"/>
                    </w:rPr>
                  </w:pPr>
                </w:p>
                <w:p w:rsidR="00405868" w:rsidRDefault="00405868" w:rsidP="0080459F">
                  <w:pPr>
                    <w:pStyle w:val="Body2"/>
                  </w:pPr>
                  <w:r w:rsidRPr="00CC2424">
                    <w:rPr>
                      <w:noProof/>
                    </w:rPr>
                    <w:drawing>
                      <wp:inline distT="0" distB="0" distL="0" distR="0">
                        <wp:extent cx="1955800" cy="1389380"/>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care wheelchair.jpg"/>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955800" cy="1389380"/>
                                </a:xfrm>
                                <a:prstGeom prst="rect">
                                  <a:avLst/>
                                </a:prstGeom>
                              </pic:spPr>
                            </pic:pic>
                          </a:graphicData>
                        </a:graphic>
                      </wp:inline>
                    </w:drawing>
                  </w:r>
                </w:p>
                <w:p w:rsidR="00405868" w:rsidRDefault="00405868">
                  <w:pPr>
                    <w:pStyle w:val="Heading21"/>
                  </w:pPr>
                  <w:r>
                    <w:t xml:space="preserve">Recruitment Corner: </w:t>
                  </w:r>
                </w:p>
                <w:p w:rsidR="00405868" w:rsidRPr="00093C5C" w:rsidRDefault="00405868" w:rsidP="00FE44D2">
                  <w:pPr>
                    <w:rPr>
                      <w:rFonts w:ascii="Avenir Next" w:hAnsi="Avenir Next"/>
                      <w:color w:val="595959"/>
                      <w:sz w:val="18"/>
                    </w:rPr>
                  </w:pPr>
                  <w:r w:rsidRPr="00093C5C">
                    <w:rPr>
                      <w:rFonts w:ascii="Avenir Next" w:hAnsi="Avenir Next"/>
                      <w:color w:val="595959"/>
                      <w:sz w:val="18"/>
                    </w:rPr>
                    <w:t xml:space="preserve">Promote your co-op’s incentive program for bringing in new caretakers here.  One co-op’s Employee Referral Program offers up to $750 for each new hire recommended by a member.  Referring members also get $250 when the new recruit reaches a </w:t>
                  </w:r>
                  <w:proofErr w:type="gramStart"/>
                  <w:r w:rsidRPr="00093C5C">
                    <w:rPr>
                      <w:rFonts w:ascii="Avenir Next" w:hAnsi="Avenir Next"/>
                      <w:color w:val="595959"/>
                      <w:sz w:val="18"/>
                    </w:rPr>
                    <w:t>90 day</w:t>
                  </w:r>
                  <w:proofErr w:type="gramEnd"/>
                  <w:r w:rsidRPr="00093C5C">
                    <w:rPr>
                      <w:rFonts w:ascii="Avenir Next" w:hAnsi="Avenir Next"/>
                      <w:color w:val="595959"/>
                      <w:sz w:val="18"/>
                    </w:rPr>
                    <w:t xml:space="preserve"> milestone, and another $500 at the one year anniversary.</w:t>
                  </w:r>
                </w:p>
                <w:p w:rsidR="00405868" w:rsidRDefault="00405868">
                  <w:pPr>
                    <w:pStyle w:val="Body2"/>
                    <w:rPr>
                      <w:rFonts w:eastAsia="Arial Unicode MS" w:cs="Arial Unicode MS"/>
                      <w:sz w:val="18"/>
                      <w:szCs w:val="18"/>
                    </w:rPr>
                  </w:pPr>
                </w:p>
                <w:p w:rsidR="00405868" w:rsidRDefault="00405868">
                  <w:pPr>
                    <w:pStyle w:val="Body2"/>
                    <w:rPr>
                      <w:rFonts w:eastAsia="Arial Unicode MS" w:cs="Arial Unicode MS"/>
                      <w:sz w:val="18"/>
                      <w:szCs w:val="18"/>
                    </w:rPr>
                  </w:pPr>
                </w:p>
                <w:p w:rsidR="00405868" w:rsidRPr="00FE38CB" w:rsidRDefault="00405868">
                  <w:pPr>
                    <w:pStyle w:val="Body2"/>
                    <w:rPr>
                      <w:rFonts w:ascii="Times New Roman" w:eastAsia="Arial Unicode MS" w:hAnsi="Times New Roman" w:cs="Times New Roman"/>
                      <w:color w:val="auto"/>
                      <w:sz w:val="18"/>
                      <w:szCs w:val="18"/>
                    </w:rPr>
                  </w:pPr>
                </w:p>
              </w:txbxContent>
            </v:textbox>
            <w10:wrap type="square" anchorx="page" anchory="page"/>
          </v:shape>
        </w:pict>
      </w:r>
      <w:r w:rsidR="007268A0">
        <w:rPr>
          <w:noProof/>
        </w:rPr>
        <w:drawing>
          <wp:anchor distT="0" distB="0" distL="114300" distR="114300" simplePos="0" relativeHeight="251690496" behindDoc="0" locked="0" layoutInCell="1" allowOverlap="1">
            <wp:simplePos x="0" y="0"/>
            <wp:positionH relativeFrom="column">
              <wp:posOffset>-2387600</wp:posOffset>
            </wp:positionH>
            <wp:positionV relativeFrom="paragraph">
              <wp:posOffset>116840</wp:posOffset>
            </wp:positionV>
            <wp:extent cx="2072640" cy="1371600"/>
            <wp:effectExtent l="25400" t="0" r="1016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mecare worker and client.jpg"/>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072640" cy="1371600"/>
                    </a:xfrm>
                    <a:prstGeom prst="rect">
                      <a:avLst/>
                    </a:prstGeom>
                  </pic:spPr>
                </pic:pic>
              </a:graphicData>
            </a:graphic>
          </wp:anchor>
        </w:drawing>
      </w:r>
      <w:r w:rsidR="00E86736" w:rsidRPr="00E86736">
        <w:rPr>
          <w:noProof/>
        </w:rPr>
        <w:pict>
          <v:line id="Line 9" o:spid="_x0000_s1043" style="position:absolute;flip:x;z-index:251653632;visibility:visible;mso-wrap-style:square;mso-width-percent:0;mso-height-percent:0;mso-wrap-distance-left:16pt;mso-wrap-distance-top:16pt;mso-wrap-distance-right:16pt;mso-wrap-distance-bottom:16pt;mso-position-horizontal:absolute;mso-position-horizontal-relative:page;mso-position-vertical:absolute;mso-position-vertical-relative:page;mso-width-percent:0;mso-height-percent:0;mso-width-relative:page;mso-height-relative:page" from="229.95pt,70pt" to="230pt,7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" strokecolor="#929292" strokeweight=".5pt">
            <o:lock v:ext="edit" shapetype="f"/>
            <w10:wrap type="square" anchorx="page" anchory="page"/>
          </v:line>
        </w:pict>
      </w:r>
      <w:r w:rsidR="00E86736" w:rsidRPr="00E86736">
        <w:rPr>
          <w:noProof/>
        </w:rPr>
        <w:pict>
          <v:line id="Line 8" o:spid="_x0000_s1042" style="position:absolute;flip:x;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37.95pt" to="47pt,7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" strokecolor="#929292" strokeweight=".5pt">
            <o:lock v:ext="edit" shapetype="f"/>
            <w10:wrap anchorx="page" anchory="page"/>
          </v:line>
        </w:pict>
      </w:r>
      <w:r w:rsidR="00E86736" w:rsidRPr="00E86736">
        <w:rPr>
          <w:noProof/>
        </w:rPr>
        <w:pict>
          <v:line id="Line 7" o:spid="_x0000_s1041" style="position:absolute;flip:x;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5.05pt,38pt" to="565.1pt,721.95pt" strokecolor="#929292" strokeweight=".5pt">
            <o:lock v:ext="edit" shapetype="f"/>
            <w10:wrap anchorx="page" anchory="page"/>
          </v:line>
        </w:pict>
      </w:r>
    </w:p>
    <w:p w:rsidR="00B4454B" w:rsidRDefault="00E86736">
      <w:pPr>
        <w:pStyle w:val="Subheading"/>
        <w:outlineLvl w:val="2"/>
      </w:pPr>
      <w:r>
        <w:rPr>
          <w:noProof/>
        </w:rPr>
        <w:pict>
          <v:shape id="Text Box 2" o:spid="_x0000_s1038" type="#_x0000_t202" style="position:absolute;margin-left:241pt;margin-top:350.35pt;width:286.9pt;height:11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filled="f" stroked="f">
            <v:stroke joinstyle="round"/>
            <v:path arrowok="t"/>
            <v:textbox style="mso-fit-shape-to-text:t" inset="0,0,0,0">
              <w:txbxContent>
                <w:tbl>
                  <w:tblPr>
                    <w:tblW w:w="0" w:type="auto"/>
                    <w:tblInd w:w="80" w:type="dxa"/>
                    <w:shd w:val="clear" w:color="auto" w:fill="CED7E7"/>
                    <w:tblLayout w:type="fixed"/>
                    <w:tblLook w:val="0000"/>
                  </w:tblPr>
                  <w:tblGrid>
                    <w:gridCol w:w="2853"/>
                    <w:gridCol w:w="2865"/>
                  </w:tblGrid>
                  <w:tr w:rsidR="00405868">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405868" w:rsidRPr="001A3BBF" w:rsidRDefault="00405868">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New Hires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405868" w:rsidRPr="001A3BBF" w:rsidRDefault="00405868">
                        <w:pPr>
                          <w:pStyle w:val="Body2"/>
                          <w:rPr>
                            <w:sz w:val="18"/>
                            <w:szCs w:val="18"/>
                          </w:rPr>
                        </w:pPr>
                      </w:p>
                    </w:tc>
                  </w:tr>
                  <w:tr w:rsidR="00405868">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405868" w:rsidRPr="001A3BBF" w:rsidRDefault="00405868">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Employment Ended</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405868" w:rsidRPr="001A3BBF" w:rsidRDefault="00405868">
                        <w:pPr>
                          <w:pStyle w:val="Body2"/>
                          <w:rPr>
                            <w:sz w:val="18"/>
                            <w:szCs w:val="18"/>
                          </w:rPr>
                        </w:pPr>
                        <w:r w:rsidRPr="001A3BBF">
                          <w:rPr>
                            <w:sz w:val="18"/>
                            <w:szCs w:val="18"/>
                          </w:rPr>
                          <w:t xml:space="preserve"> </w:t>
                        </w:r>
                      </w:p>
                    </w:tc>
                  </w:tr>
                  <w:tr w:rsidR="00405868">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405868" w:rsidRPr="001A3BBF" w:rsidRDefault="00405868">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Caregivers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405868" w:rsidRPr="001A3BBF" w:rsidRDefault="00405868">
                        <w:pPr>
                          <w:rPr>
                            <w:sz w:val="18"/>
                            <w:szCs w:val="18"/>
                          </w:rPr>
                        </w:pPr>
                      </w:p>
                    </w:tc>
                  </w:tr>
                  <w:tr w:rsidR="00405868">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405868" w:rsidRPr="001A3BBF" w:rsidRDefault="00405868">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rsidR="00405868" w:rsidRPr="001A3BBF" w:rsidRDefault="00405868">
                        <w:pPr>
                          <w:rPr>
                            <w:sz w:val="18"/>
                            <w:szCs w:val="18"/>
                          </w:rPr>
                        </w:pPr>
                      </w:p>
                    </w:tc>
                  </w:tr>
                  <w:tr w:rsidR="00405868">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405868" w:rsidRPr="001A3BBF" w:rsidRDefault="00405868">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RN</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rsidR="00405868" w:rsidRPr="001A3BBF" w:rsidRDefault="00405868">
                        <w:pPr>
                          <w:rPr>
                            <w:sz w:val="18"/>
                            <w:szCs w:val="18"/>
                          </w:rPr>
                        </w:pPr>
                      </w:p>
                    </w:tc>
                  </w:tr>
                </w:tbl>
                <w:p w:rsidR="00405868" w:rsidRDefault="00405868"/>
              </w:txbxContent>
            </v:textbox>
            <w10:wrap type="topAndBottom" anchorx="page" anchory="page"/>
          </v:shape>
        </w:pict>
      </w:r>
      <w:r>
        <w:rPr>
          <w:noProof/>
        </w:rPr>
        <w:pict>
          <v:shape id="Text Box 34" o:spid="_x0000_s1051" type="#_x0000_t202" style="position:absolute;margin-left:241pt;margin-top:317pt;width:234pt;height:30pt;z-index:251691520;visibility:visible;mso-wrap-style:square;mso-wrap-edited:f;mso-wrap-distance-left:9pt;mso-wrap-distance-top:0;mso-wrap-distance-right:9pt;mso-wrap-distance-bottom:0;mso-position-horizontal:absolute;mso-position-horizontal-relative:page;mso-position-vertical:absolute;mso-position-vertical-relative:page;v-text-anchor:top" wrapcoords="-69 0 -69 20520 21600 20520 21600 0 -69 0" fillcolor="white [3201]" stroked="f" strokeweight=".5pt">
            <v:textbox style="mso-next-textbox:#Text Box 34">
              <w:txbxContent>
                <w:p w:rsidR="00405868" w:rsidRPr="00FE38CB" w:rsidRDefault="00405868" w:rsidP="00CC2424">
                  <w:pPr>
                    <w:pStyle w:val="Heading21"/>
                    <w:rPr>
                      <w:rFonts w:ascii="Times New Roman" w:hAnsi="Times New Roman" w:cs="Times New Roman"/>
                      <w:b w:val="0"/>
                      <w:bCs w:val="0"/>
                      <w:color w:val="auto"/>
                      <w:spacing w:val="0"/>
                      <w:sz w:val="22"/>
                      <w:szCs w:val="22"/>
                    </w:rPr>
                  </w:pPr>
                  <w:r>
                    <w:rPr>
                      <w:sz w:val="22"/>
                      <w:szCs w:val="22"/>
                    </w:rPr>
                    <w:t>S</w:t>
                  </w:r>
                  <w:r w:rsidRPr="00FE38CB">
                    <w:rPr>
                      <w:sz w:val="22"/>
                      <w:szCs w:val="22"/>
                    </w:rPr>
                    <w:t>taffing Report</w:t>
                  </w:r>
                </w:p>
                <w:p w:rsidR="00405868" w:rsidRDefault="00405868" w:rsidP="00CC2424"/>
              </w:txbxContent>
            </v:textbox>
            <w10:wrap type="tight" anchorx="page" anchory="page"/>
          </v:shape>
        </w:pict>
      </w:r>
    </w:p>
    <w:p w:rsidR="00FE38CB" w:rsidRDefault="00E86736">
      <w:pPr>
        <w:pStyle w:val="Subheading"/>
        <w:outlineLvl w:val="2"/>
      </w:pPr>
      <w:r>
        <w:rPr>
          <w:noProof/>
        </w:rPr>
        <w:pict>
          <v:shape id="Text Box 32" o:spid="_x0000_s1037" type="#_x0000_t202" style="position:absolute;margin-left:-7pt;margin-top:114.85pt;width:231.35pt;height:33.3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" fillcolor="white [3201]" stroked="f" strokeweight=".5pt">
            <v:textbox>
              <w:txbxContent>
                <w:p w:rsidR="00405868" w:rsidRPr="008F2820" w:rsidRDefault="00405868">
                  <w:pPr>
                    <w:rPr>
                      <w:i/>
                      <w:iCs/>
                      <w:color w:val="00B0F0"/>
                      <w:sz w:val="28"/>
                      <w:szCs w:val="28"/>
                    </w:rPr>
                  </w:pPr>
                  <w:r w:rsidRPr="008F2820">
                    <w:rPr>
                      <w:i/>
                      <w:iCs/>
                      <w:color w:val="00B0F0"/>
                      <w:sz w:val="28"/>
                      <w:szCs w:val="28"/>
                    </w:rPr>
                    <w:t>What the numbers mean for us…</w:t>
                  </w:r>
                </w:p>
              </w:txbxContent>
            </v:textbox>
          </v:shape>
        </w:pict>
      </w:r>
    </w:p>
    <w:p w:rsidR="00FE38CB" w:rsidRDefault="00FE38CB">
      <w:pPr>
        <w:pStyle w:val="Subheading"/>
        <w:outlineLvl w:val="2"/>
      </w:pPr>
    </w:p>
    <w:p w:rsidR="00FE38CB" w:rsidRDefault="00E86736">
      <w:pPr>
        <w:pStyle w:val="Subheading"/>
        <w:outlineLvl w:val="2"/>
      </w:pPr>
      <w:r>
        <w:rPr>
          <w:noProof/>
        </w:rPr>
        <w:pict>
          <v:shape id="Text Box 33" o:spid="_x0000_s1039" type="#_x0000_t202" style="position:absolute;margin-left:-10pt;margin-top:1.05pt;width:306.65pt;height:93.6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" fillcolor="white [3201]" stroked="f" strokeweight=".5pt">
            <v:textbox style="mso-next-textbox:#Text Box 33">
              <w:txbxContent>
                <w:p w:rsidR="00405868" w:rsidRDefault="00405868" w:rsidP="008F2820">
                  <w:pPr>
                    <w:pStyle w:val="Body2"/>
                    <w:rPr>
                      <w:rFonts w:eastAsia="Arial Unicode MS" w:cs="Arial Unicode MS"/>
                      <w:sz w:val="18"/>
                      <w:szCs w:val="18"/>
                    </w:rPr>
                  </w:pPr>
                  <w:r w:rsidRPr="001A3BBF">
                    <w:rPr>
                      <w:rFonts w:eastAsia="Arial Unicode MS" w:cs="Arial Unicode MS"/>
                      <w:sz w:val="18"/>
                      <w:szCs w:val="18"/>
                    </w:rPr>
                    <w:t xml:space="preserve">When our client list grows, our business grows, and so do our paychecks!  By accepting 4 new clients last month, we were able to increase our caregiver hours from an average of 30 per week to 34.  That’s more money in all of our pockets, just in time for the upcoming holiday season.  The client bump also tells us that word is getting out in the community that </w:t>
                  </w:r>
                  <w:proofErr w:type="spellStart"/>
                  <w:r w:rsidRPr="001A3BBF">
                    <w:rPr>
                      <w:rFonts w:eastAsia="Arial Unicode MS" w:cs="Arial Unicode MS"/>
                      <w:sz w:val="18"/>
                      <w:szCs w:val="18"/>
                    </w:rPr>
                    <w:t>HeartHomeCare</w:t>
                  </w:r>
                  <w:proofErr w:type="spellEnd"/>
                  <w:r w:rsidRPr="001A3BBF">
                    <w:rPr>
                      <w:rFonts w:eastAsia="Arial Unicode MS" w:cs="Arial Unicode MS"/>
                      <w:sz w:val="18"/>
                      <w:szCs w:val="18"/>
                    </w:rPr>
                    <w:t xml:space="preserve"> is the source around for quality care.</w:t>
                  </w:r>
                </w:p>
                <w:p w:rsidR="00405868" w:rsidRDefault="00405868"/>
              </w:txbxContent>
            </v:textbox>
          </v:shape>
        </w:pict>
      </w:r>
    </w:p>
    <w:p w:rsidR="00FE38CB" w:rsidRDefault="00FE38CB">
      <w:pPr>
        <w:pStyle w:val="Subheading"/>
        <w:outlineLvl w:val="2"/>
      </w:pPr>
    </w:p>
    <w:p w:rsidR="00FE38CB" w:rsidRDefault="00FE38CB">
      <w:pPr>
        <w:pStyle w:val="Subheading"/>
        <w:outlineLvl w:val="2"/>
      </w:pPr>
    </w:p>
    <w:p w:rsidR="00FE38CB" w:rsidRDefault="00FE38CB">
      <w:pPr>
        <w:pStyle w:val="Subheading"/>
        <w:outlineLvl w:val="2"/>
      </w:pPr>
    </w:p>
    <w:p w:rsidR="00FE38CB" w:rsidRDefault="00405868">
      <w:pPr>
        <w:pStyle w:val="Subheading"/>
        <w:outlineLvl w:val="2"/>
      </w:pPr>
      <w:r>
        <w:rPr>
          <w:rFonts w:ascii="Times New Roman" w:hAnsi="Times New Roman" w:cs="Times New Roman"/>
          <w:noProof/>
          <w:sz w:val="22"/>
          <w:szCs w:val="22"/>
        </w:rPr>
        <w:drawing>
          <wp:anchor distT="0" distB="6849" distL="864108" distR="800456" simplePos="0" relativeHeight="251692544" behindDoc="0" locked="0" layoutInCell="1" allowOverlap="1">
            <wp:simplePos x="0" y="0"/>
            <wp:positionH relativeFrom="page">
              <wp:posOffset>4566285</wp:posOffset>
            </wp:positionH>
            <wp:positionV relativeFrom="page">
              <wp:posOffset>7411720</wp:posOffset>
            </wp:positionV>
            <wp:extent cx="2861945" cy="1756410"/>
            <wp:effectExtent l="0" t="0" r="0" b="0"/>
            <wp:wrapTight wrapText="bothSides">
              <wp:wrapPolygon edited="0">
                <wp:start x="4793" y="0"/>
                <wp:lineTo x="4793" y="3748"/>
                <wp:lineTo x="6134" y="4998"/>
                <wp:lineTo x="10735" y="4998"/>
                <wp:lineTo x="5176" y="9059"/>
                <wp:lineTo x="4984" y="17492"/>
                <wp:lineTo x="7285" y="19991"/>
                <wp:lineTo x="9777" y="19991"/>
                <wp:lineTo x="9393" y="21241"/>
                <wp:lineTo x="11886" y="21241"/>
                <wp:lineTo x="11502" y="19991"/>
                <wp:lineTo x="15336" y="19991"/>
                <wp:lineTo x="16870" y="18430"/>
                <wp:lineTo x="17253" y="6247"/>
                <wp:lineTo x="15336" y="4998"/>
                <wp:lineTo x="16678" y="3748"/>
                <wp:lineTo x="16486" y="0"/>
                <wp:lineTo x="4793" y="0"/>
              </wp:wrapPolygon>
            </wp:wrapTight>
            <wp:docPr id="28"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co-ophomecare scale.png"/>
                    <pic:cNvPicPr/>
                  </pic:nvPicPr>
                  <pic:blipFill>
                    <a:blip r:embed="rId16" cstate="print">
                      <a:extLst>
                        <a:ext uri="{28A0092B-C50C-407E-A947-70E740481C1C}"/>
                      </a:extLst>
                    </a:blip>
                    <a:stretch>
                      <a:fillRect/>
                    </a:stretch>
                  </pic:blipFill>
                  <pic:spPr>
                    <a:xfrm>
                      <a:off x="0" y="0"/>
                      <a:ext cx="2861945" cy="1756410"/>
                    </a:xfrm>
                    <a:prstGeom prst="rect">
                      <a:avLst/>
                    </a:prstGeom>
                  </pic:spPr>
                </pic:pic>
              </a:graphicData>
            </a:graphic>
          </wp:anchor>
        </w:drawing>
      </w:r>
      <w:r w:rsidR="00E86736" w:rsidRPr="00E86736">
        <w:rPr>
          <w:rFonts w:ascii="Times New Roman" w:hAnsi="Times New Roman" w:cs="Times New Roman"/>
          <w:noProof/>
          <w:sz w:val="22"/>
          <w:szCs w:val="22"/>
        </w:rPr>
        <w:pict>
          <v:shape id="Text Box 12" o:spid="_x0000_s1040" type="#_x0000_t202" style="position:absolute;margin-left:241pt;margin-top:589.6pt;width:136.45pt;height:122.9pt;z-index:251687765;visibility:visible;mso-wrap-edited:f;mso-wrap-distance-left:9pt;mso-wrap-distance-top:0;mso-wrap-distance-right:9pt;mso-wrap-distance-bottom:0;mso-position-horizontal:absolute;mso-position-horizontal-relative:page;mso-position-vertical:absolute;mso-position-vertical-relative:page;mso-width-relative:margin;mso-height-relative:margin;v-text-anchor:top" wrapcoords="-140 0 -140 21382 21600 21382 21600 0 -140 0"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" fillcolor="white [3201]" stroked="f" strokeweight=".5pt">
            <v:textbox style="mso-next-textbox:#Text Box 12">
              <w:txbxContent>
                <w:p w:rsidR="00405868" w:rsidRPr="008A0637" w:rsidRDefault="00405868">
                  <w:pPr>
                    <w:rPr>
                      <w:rFonts w:ascii="Avenir Next" w:hAnsi="Avenir Next"/>
                      <w:color w:val="000000" w:themeColor="text1"/>
                      <w:sz w:val="18"/>
                    </w:rPr>
                  </w:pPr>
                  <w:bookmarkStart w:id="0" w:name="_GoBack"/>
                  <w:r w:rsidRPr="008A0637">
                    <w:rPr>
                      <w:rFonts w:ascii="Avenir Next" w:hAnsi="Avenir Next"/>
                      <w:b/>
                      <w:color w:val="00B0F0"/>
                      <w:sz w:val="18"/>
                    </w:rPr>
                    <w:t>Tell the Co-op Story</w:t>
                  </w:r>
                  <w:r w:rsidRPr="008A0637">
                    <w:rPr>
                      <w:rFonts w:ascii="Avenir Next" w:hAnsi="Avenir Next"/>
                      <w:color w:val="00B0F0"/>
                      <w:sz w:val="18"/>
                    </w:rPr>
                    <w:t xml:space="preserve"> </w:t>
                  </w:r>
                  <w:r w:rsidRPr="008A0637">
                    <w:rPr>
                      <w:rFonts w:ascii="Avenir Next" w:hAnsi="Avenir Next"/>
                      <w:color w:val="000000" w:themeColor="text1"/>
                      <w:sz w:val="18"/>
                    </w:rPr>
                    <w:t xml:space="preserve">Home care co-ops retain more workers than traditional agencies do because co-op workers make more money, have more reliable hours, and are happier on the job. Use </w:t>
                  </w:r>
                  <w:r>
                    <w:rPr>
                      <w:rFonts w:ascii="Avenir Next" w:hAnsi="Avenir Next"/>
                      <w:color w:val="000000" w:themeColor="text1"/>
                      <w:sz w:val="18"/>
                    </w:rPr>
                    <w:t xml:space="preserve">the info in </w:t>
                  </w:r>
                  <w:r w:rsidRPr="008A0637">
                    <w:rPr>
                      <w:rFonts w:ascii="Avenir Next" w:hAnsi="Avenir Next"/>
                      <w:color w:val="000000" w:themeColor="text1"/>
                      <w:sz w:val="18"/>
                    </w:rPr>
                    <w:t>this graphic to tell our story.</w:t>
                  </w:r>
                  <w:bookmarkEnd w:id="0"/>
                </w:p>
              </w:txbxContent>
            </v:textbox>
            <w10:wrap type="tight" anchorx="page" anchory="page"/>
          </v:shape>
        </w:pict>
      </w:r>
    </w:p>
    <w:sectPr w:rsidR="00FE38CB" w:rsidSect="001269D7">
      <w:headerReference w:type="default" r:id="rId17"/>
      <w:footerReference w:type="default" r:id="rId18"/>
      <w:type w:val="continuous"/>
      <w:pgSz w:w="12240" w:h="15840"/>
      <w:pgMar w:top="1400" w:right="1200" w:bottom="1400" w:left="1200" w:footer="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868" w:rsidRDefault="00405868">
      <w:r>
        <w:separator/>
      </w:r>
    </w:p>
  </w:endnote>
  <w:endnote w:type="continuationSeparator" w:id="0">
    <w:p w:rsidR="00405868" w:rsidRDefault="0040586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oefler Text">
    <w:panose1 w:val="020306020505060202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venir Next">
    <w:altName w:val="Avenir Next Regular"/>
    <w:charset w:val="00"/>
    <w:family w:val="swiss"/>
    <w:pitch w:val="variable"/>
    <w:sig w:usb0="8000002F" w:usb1="5000204A" w:usb2="00000000" w:usb3="00000000" w:csb0="0000009B" w:csb1="00000000"/>
  </w:font>
  <w:font w:name="Avenir Next Ultra Light">
    <w:panose1 w:val="020B02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Body CS)">
    <w:altName w:val="Times New Roman"/>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68" w:rsidRPr="00806687" w:rsidRDefault="00405868" w:rsidP="00806687">
    <w:pPr>
      <w:pStyle w:val="HeaderFooter"/>
      <w:tabs>
        <w:tab w:val="clear" w:pos="9020"/>
        <w:tab w:val="center" w:pos="4920"/>
        <w:tab w:val="right" w:pos="9820"/>
      </w:tabs>
      <w:rPr>
        <w:rFonts w:ascii="Times New Roman" w:hAnsi="Times New Roman" w:cs="Times New Roman"/>
        <w:color w:val="auto"/>
      </w:rPr>
    </w:pPr>
    <w:r>
      <w:t>Address</w:t>
    </w:r>
    <w:r>
      <w:tab/>
      <w:t>Phone Number / Email</w:t>
    </w:r>
    <w:r>
      <w:tab/>
      <w:t>Website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868" w:rsidRDefault="00405868">
      <w:r>
        <w:separator/>
      </w:r>
    </w:p>
  </w:footnote>
  <w:footnote w:type="continuationSeparator" w:id="0">
    <w:p w:rsidR="00405868" w:rsidRDefault="0040586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68" w:rsidRDefault="00405868" w:rsidP="00F709FC">
    <w:pPr>
      <w:pStyle w:val="HeaderFooter"/>
      <w:tabs>
        <w:tab w:val="clear" w:pos="9020"/>
        <w:tab w:val="center" w:pos="4920"/>
        <w:tab w:val="right" w:pos="9820"/>
      </w:tabs>
      <w:rPr>
        <w:rFonts w:ascii="Times New Roman" w:hAnsi="Times New Roman" w:cs="Times New Roman"/>
        <w:color w:val="auto"/>
      </w:rPr>
    </w:pPr>
    <w:r>
      <w:t>Co-op Name</w:t>
    </w:r>
    <w:r>
      <w:tab/>
    </w:r>
    <w:r>
      <w:tab/>
      <w:t>Issue, Date</w:t>
    </w:r>
  </w:p>
  <w:p w:rsidR="00405868" w:rsidRPr="00F709FC" w:rsidRDefault="00405868" w:rsidP="00F709F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B0CCF"/>
    <w:multiLevelType w:val="hybridMultilevel"/>
    <w:tmpl w:val="003C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stylePaneFormatFilter w:val="2001"/>
  <w:doNotTrackMoves/>
  <w:defaultTabStop w:val="720"/>
  <w:defaultTableStyle w:val="Normal"/>
  <w:drawingGridHorizontalSpacing w:val="187"/>
  <w:drawingGridVerticalSpacing w:val="187"/>
  <w:doNotUseMarginsForDrawingGridOrigin/>
  <w:drawingGridHorizontalOrigin w:val="1195"/>
  <w:drawingGridVerticalOrigin w:val="1397"/>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fit-shape-to-text:t;mso-column-margin:3p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_PubVPasteboard_" w:val="1"/>
  </w:docVars>
  <w:rsids>
    <w:rsidRoot w:val="001A6405"/>
    <w:rsid w:val="00045944"/>
    <w:rsid w:val="00093C5C"/>
    <w:rsid w:val="000D0384"/>
    <w:rsid w:val="001269D7"/>
    <w:rsid w:val="00172C32"/>
    <w:rsid w:val="001A3BBF"/>
    <w:rsid w:val="001A6405"/>
    <w:rsid w:val="0021102C"/>
    <w:rsid w:val="002415FE"/>
    <w:rsid w:val="00251D93"/>
    <w:rsid w:val="002849F2"/>
    <w:rsid w:val="002D0477"/>
    <w:rsid w:val="002F3078"/>
    <w:rsid w:val="0036282A"/>
    <w:rsid w:val="003C06FA"/>
    <w:rsid w:val="003E43DE"/>
    <w:rsid w:val="00405868"/>
    <w:rsid w:val="00695EC7"/>
    <w:rsid w:val="00725FEC"/>
    <w:rsid w:val="007268A0"/>
    <w:rsid w:val="00757BFB"/>
    <w:rsid w:val="007C04CB"/>
    <w:rsid w:val="0080459F"/>
    <w:rsid w:val="00806687"/>
    <w:rsid w:val="00812E92"/>
    <w:rsid w:val="00820AE7"/>
    <w:rsid w:val="008952C2"/>
    <w:rsid w:val="008A0637"/>
    <w:rsid w:val="008F2820"/>
    <w:rsid w:val="0098095C"/>
    <w:rsid w:val="009C5A83"/>
    <w:rsid w:val="009E0E50"/>
    <w:rsid w:val="00AD1C15"/>
    <w:rsid w:val="00B213F1"/>
    <w:rsid w:val="00B4454B"/>
    <w:rsid w:val="00B53056"/>
    <w:rsid w:val="00BC53F4"/>
    <w:rsid w:val="00C25590"/>
    <w:rsid w:val="00CA6F67"/>
    <w:rsid w:val="00CC2424"/>
    <w:rsid w:val="00D0177E"/>
    <w:rsid w:val="00D47BE1"/>
    <w:rsid w:val="00D50C71"/>
    <w:rsid w:val="00D528D9"/>
    <w:rsid w:val="00DB1CA6"/>
    <w:rsid w:val="00DC3C09"/>
    <w:rsid w:val="00E71A83"/>
    <w:rsid w:val="00E841B2"/>
    <w:rsid w:val="00E86736"/>
    <w:rsid w:val="00E90D1F"/>
    <w:rsid w:val="00EC1100"/>
    <w:rsid w:val="00F709FC"/>
    <w:rsid w:val="00FE38CB"/>
    <w:rsid w:val="00FE44D2"/>
  </w:rsids>
  <m:mathPr>
    <m:mathFont m:val="Hoefler Tex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4f81bd">
      <v:fill color="white"/>
      <v:stroke color="#4f81bd" weight="2pt"/>
      <v:textbox style="mso-fit-shape-to-text:t;mso-column-margin:3pt" inset="0,0,0,0"/>
    </o:shapedefaults>
    <o:shapelayout v:ext="edit">
      <o:idmap v:ext="edit" data="1"/>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269D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21">
    <w:name w:val="Heading 21"/>
    <w:next w:val="Body2"/>
    <w:qFormat/>
    <w:rsid w:val="001269D7"/>
    <w:pPr>
      <w:pBdr>
        <w:bottom w:val="dotted" w:sz="8" w:space="0" w:color="476D99"/>
      </w:pBdr>
      <w:spacing w:after="120"/>
      <w:outlineLvl w:val="1"/>
    </w:pPr>
    <w:rPr>
      <w:rFonts w:ascii="Hoefler Text" w:eastAsia="Arial Unicode MS" w:hAnsi="Hoefler Text" w:cs="Arial Unicode MS"/>
      <w:b/>
      <w:bCs/>
      <w:color w:val="00ADEE"/>
      <w:spacing w:val="2"/>
      <w:sz w:val="28"/>
      <w:szCs w:val="28"/>
      <w:u w:color="00ADEE"/>
    </w:rPr>
  </w:style>
  <w:style w:type="character" w:styleId="Hyperlink">
    <w:name w:val="Hyperlink"/>
    <w:rsid w:val="001269D7"/>
    <w:rPr>
      <w:u w:val="single"/>
    </w:rPr>
  </w:style>
  <w:style w:type="paragraph" w:customStyle="1" w:styleId="HeaderFooter">
    <w:name w:val="Header &amp; Footer"/>
    <w:rsid w:val="001269D7"/>
    <w:pPr>
      <w:tabs>
        <w:tab w:val="right" w:pos="9020"/>
      </w:tabs>
      <w:spacing w:line="288" w:lineRule="auto"/>
    </w:pPr>
    <w:rPr>
      <w:rFonts w:ascii="Avenir Next Medium" w:eastAsia="Arial Unicode MS" w:hAnsi="Avenir Next Medium" w:cs="Arial Unicode MS"/>
      <w:color w:val="00ADEE"/>
      <w:u w:color="00ADEE"/>
    </w:rPr>
  </w:style>
  <w:style w:type="paragraph" w:customStyle="1" w:styleId="Heading">
    <w:name w:val="Heading"/>
    <w:next w:val="Body2"/>
    <w:rsid w:val="001269D7"/>
    <w:pPr>
      <w:keepNext/>
      <w:spacing w:before="360" w:after="40"/>
      <w:outlineLvl w:val="1"/>
    </w:pPr>
    <w:rPr>
      <w:rFonts w:ascii="Hoefler Text" w:eastAsia="Hoefler Text" w:hAnsi="Hoefler Text" w:cs="Hoefler Text"/>
      <w:b/>
      <w:bCs/>
      <w:color w:val="00ADEE"/>
      <w:sz w:val="44"/>
      <w:szCs w:val="44"/>
      <w:u w:color="00ADEE"/>
    </w:rPr>
  </w:style>
  <w:style w:type="paragraph" w:customStyle="1" w:styleId="Body2">
    <w:name w:val="Body 2"/>
    <w:rsid w:val="001269D7"/>
    <w:pPr>
      <w:spacing w:after="200"/>
    </w:pPr>
    <w:rPr>
      <w:rFonts w:ascii="Avenir Next" w:eastAsia="Avenir Next" w:hAnsi="Avenir Next" w:cs="Avenir Next"/>
      <w:color w:val="000000"/>
      <w:u w:color="000000"/>
    </w:rPr>
  </w:style>
  <w:style w:type="paragraph" w:customStyle="1" w:styleId="Title1">
    <w:name w:val="Title1"/>
    <w:rsid w:val="001269D7"/>
    <w:pPr>
      <w:keepNext/>
      <w:spacing w:after="180" w:line="216" w:lineRule="auto"/>
      <w:jc w:val="center"/>
      <w:outlineLvl w:val="0"/>
    </w:pPr>
    <w:rPr>
      <w:rFonts w:ascii="Avenir Next Ultra Light" w:eastAsia="Arial Unicode MS" w:hAnsi="Avenir Next Ultra Light" w:cs="Arial Unicode MS"/>
      <w:caps/>
      <w:color w:val="EB1C23"/>
      <w:spacing w:val="-11"/>
      <w:sz w:val="118"/>
      <w:szCs w:val="118"/>
      <w:u w:color="EB1C23"/>
    </w:rPr>
  </w:style>
  <w:style w:type="paragraph" w:customStyle="1" w:styleId="Subheading">
    <w:name w:val="Subheading"/>
    <w:next w:val="Body2"/>
    <w:rsid w:val="001269D7"/>
    <w:pPr>
      <w:spacing w:line="288" w:lineRule="auto"/>
      <w:outlineLvl w:val="0"/>
    </w:pPr>
    <w:rPr>
      <w:rFonts w:ascii="Hoefler Text" w:eastAsia="Arial Unicode MS" w:hAnsi="Hoefler Text" w:cs="Arial Unicode MS"/>
      <w:i/>
      <w:iCs/>
      <w:color w:val="00ADEE"/>
      <w:sz w:val="28"/>
      <w:szCs w:val="28"/>
      <w:u w:color="00ADEE"/>
    </w:rPr>
  </w:style>
  <w:style w:type="paragraph" w:styleId="Header">
    <w:name w:val="header"/>
    <w:basedOn w:val="Normal"/>
    <w:link w:val="HeaderChar"/>
    <w:locked/>
    <w:rsid w:val="001A6405"/>
    <w:pPr>
      <w:tabs>
        <w:tab w:val="center" w:pos="4680"/>
        <w:tab w:val="right" w:pos="9360"/>
      </w:tabs>
    </w:pPr>
  </w:style>
  <w:style w:type="character" w:customStyle="1" w:styleId="HeaderChar">
    <w:name w:val="Header Char"/>
    <w:link w:val="Header"/>
    <w:rsid w:val="001A6405"/>
    <w:rPr>
      <w:sz w:val="24"/>
      <w:szCs w:val="24"/>
    </w:rPr>
  </w:style>
  <w:style w:type="paragraph" w:styleId="Footer">
    <w:name w:val="footer"/>
    <w:basedOn w:val="Normal"/>
    <w:link w:val="FooterChar"/>
    <w:locked/>
    <w:rsid w:val="001A6405"/>
    <w:pPr>
      <w:tabs>
        <w:tab w:val="center" w:pos="4680"/>
        <w:tab w:val="right" w:pos="9360"/>
      </w:tabs>
    </w:pPr>
  </w:style>
  <w:style w:type="character" w:customStyle="1" w:styleId="FooterChar">
    <w:name w:val="Footer Char"/>
    <w:link w:val="Footer"/>
    <w:rsid w:val="001A6405"/>
    <w:rPr>
      <w:sz w:val="24"/>
      <w:szCs w:val="24"/>
    </w:rPr>
  </w:style>
  <w:style w:type="paragraph" w:styleId="BodyText">
    <w:name w:val="Body Text"/>
    <w:basedOn w:val="Normal"/>
    <w:link w:val="BodyTextChar"/>
    <w:unhideWhenUsed/>
    <w:locked/>
    <w:rsid w:val="00E71A83"/>
    <w:pPr>
      <w:spacing w:after="120" w:line="288" w:lineRule="auto"/>
    </w:pPr>
    <w:rPr>
      <w:rFonts w:asciiTheme="minorHAnsi" w:eastAsiaTheme="minorEastAsia" w:hAnsiTheme="minorHAnsi" w:cstheme="minorBidi"/>
      <w:color w:val="595959"/>
      <w:sz w:val="20"/>
    </w:rPr>
  </w:style>
  <w:style w:type="character" w:customStyle="1" w:styleId="BodyTextChar">
    <w:name w:val="Body Text Char"/>
    <w:basedOn w:val="DefaultParagraphFont"/>
    <w:link w:val="BodyText"/>
    <w:rsid w:val="00E71A83"/>
    <w:rPr>
      <w:rFonts w:asciiTheme="minorHAnsi" w:eastAsiaTheme="minorEastAsia" w:hAnsiTheme="minorHAnsi" w:cstheme="minorBidi"/>
      <w:color w:val="595959"/>
      <w:szCs w:val="24"/>
    </w:rPr>
  </w:style>
  <w:style w:type="paragraph" w:styleId="ListParagraph">
    <w:name w:val="List Paragraph"/>
    <w:basedOn w:val="Normal"/>
    <w:uiPriority w:val="34"/>
    <w:qFormat/>
    <w:rsid w:val="00E71A83"/>
    <w:pPr>
      <w:ind w:left="720"/>
      <w:contextualSpacing/>
    </w:pPr>
  </w:style>
</w:styles>
</file>

<file path=word/webSettings.xml><?xml version="1.0" encoding="utf-8"?>
<w:webSettings xmlns:r="http://schemas.openxmlformats.org/officeDocument/2006/relationships" xmlns:w="http://schemas.openxmlformats.org/wordprocessingml/2006/main">
  <w:divs>
    <w:div w:id="399443284">
      <w:bodyDiv w:val="1"/>
      <w:marLeft w:val="0"/>
      <w:marRight w:val="0"/>
      <w:marTop w:val="0"/>
      <w:marBottom w:val="0"/>
      <w:divBdr>
        <w:top w:val="none" w:sz="0" w:space="0" w:color="auto"/>
        <w:left w:val="none" w:sz="0" w:space="0" w:color="auto"/>
        <w:bottom w:val="none" w:sz="0" w:space="0" w:color="auto"/>
        <w:right w:val="none" w:sz="0" w:space="0" w:color="auto"/>
      </w:divBdr>
    </w:div>
    <w:div w:id="457071620">
      <w:bodyDiv w:val="1"/>
      <w:marLeft w:val="0"/>
      <w:marRight w:val="0"/>
      <w:marTop w:val="0"/>
      <w:marBottom w:val="0"/>
      <w:divBdr>
        <w:top w:val="none" w:sz="0" w:space="0" w:color="auto"/>
        <w:left w:val="none" w:sz="0" w:space="0" w:color="auto"/>
        <w:bottom w:val="none" w:sz="0" w:space="0" w:color="auto"/>
        <w:right w:val="none" w:sz="0" w:space="0" w:color="auto"/>
      </w:divBdr>
    </w:div>
    <w:div w:id="583296392">
      <w:bodyDiv w:val="1"/>
      <w:marLeft w:val="0"/>
      <w:marRight w:val="0"/>
      <w:marTop w:val="0"/>
      <w:marBottom w:val="0"/>
      <w:divBdr>
        <w:top w:val="none" w:sz="0" w:space="0" w:color="auto"/>
        <w:left w:val="none" w:sz="0" w:space="0" w:color="auto"/>
        <w:bottom w:val="none" w:sz="0" w:space="0" w:color="auto"/>
        <w:right w:val="none" w:sz="0" w:space="0" w:color="auto"/>
      </w:divBdr>
    </w:div>
    <w:div w:id="1043215026">
      <w:bodyDiv w:val="1"/>
      <w:marLeft w:val="0"/>
      <w:marRight w:val="0"/>
      <w:marTop w:val="0"/>
      <w:marBottom w:val="0"/>
      <w:divBdr>
        <w:top w:val="none" w:sz="0" w:space="0" w:color="auto"/>
        <w:left w:val="none" w:sz="0" w:space="0" w:color="auto"/>
        <w:bottom w:val="none" w:sz="0" w:space="0" w:color="auto"/>
        <w:right w:val="none" w:sz="0" w:space="0" w:color="auto"/>
      </w:divBdr>
    </w:div>
    <w:div w:id="19937508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yperlink" Target="mailto:Martha@Homecare.org" TargetMode="External"/><Relationship Id="rId11" Type="http://schemas.openxmlformats.org/officeDocument/2006/relationships/hyperlink" Target="mailto:James@Homecare.org"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E1307-86BE-7240-A7A9-BCBF7849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Mai</dc:creator>
  <cp:keywords/>
  <cp:lastModifiedBy>Mary Byrne</cp:lastModifiedBy>
  <cp:revision>5</cp:revision>
  <dcterms:created xsi:type="dcterms:W3CDTF">2019-12-10T15:57:00Z</dcterms:created>
  <dcterms:modified xsi:type="dcterms:W3CDTF">2019-12-10T17:12:00Z</dcterms:modified>
</cp:coreProperties>
</file>